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3EC5" w:rsidRPr="00F917BA" w:rsidRDefault="00B13287" w:rsidP="001D5A39">
      <w:pPr>
        <w:ind w:left="-540" w:right="-1440" w:firstLine="540"/>
        <w:rPr>
          <w:rFonts w:ascii="Lucida Bright" w:hAnsi="Lucida Bright"/>
          <w:i/>
        </w:rPr>
      </w:pPr>
      <w:r w:rsidRPr="002D09A2">
        <w:rPr>
          <w:rFonts w:ascii="Lucida Bright" w:hAnsi="Lucida Bright"/>
          <w:noProof/>
          <w:color w:val="F79646"/>
          <w:sz w:val="48"/>
        </w:rPr>
        <mc:AlternateContent>
          <mc:Choice Requires="wps">
            <w:drawing>
              <wp:anchor distT="0" distB="0" distL="114300" distR="114300" simplePos="0" relativeHeight="251663360" behindDoc="0" locked="0" layoutInCell="1" allowOverlap="1" wp14:anchorId="5E594A81" wp14:editId="228C32A6">
                <wp:simplePos x="0" y="0"/>
                <wp:positionH relativeFrom="column">
                  <wp:posOffset>2598420</wp:posOffset>
                </wp:positionH>
                <wp:positionV relativeFrom="paragraph">
                  <wp:posOffset>-1203960</wp:posOffset>
                </wp:positionV>
                <wp:extent cx="5387340" cy="316992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169920"/>
                        </a:xfrm>
                        <a:prstGeom prst="rect">
                          <a:avLst/>
                        </a:prstGeom>
                        <a:solidFill>
                          <a:srgbClr val="FFFFFF"/>
                        </a:solidFill>
                        <a:ln w="9525">
                          <a:noFill/>
                          <a:miter lim="800000"/>
                          <a:headEnd/>
                          <a:tailEnd/>
                        </a:ln>
                      </wps:spPr>
                      <wps:txbx>
                        <w:txbxContent>
                          <w:p w:rsidR="00B13287" w:rsidRDefault="00B13287" w:rsidP="00130AEB">
                            <w:pPr>
                              <w:rPr>
                                <w:rFonts w:ascii="Calisto MT" w:hAnsi="Calisto MT" w:cs="Arial"/>
                                <w:b/>
                                <w:noProof/>
                                <w:color w:val="3366FF"/>
                                <w:sz w:val="72"/>
                                <w:szCs w:val="72"/>
                              </w:rPr>
                            </w:pPr>
                          </w:p>
                          <w:p w:rsidR="00B13287" w:rsidRDefault="00546164" w:rsidP="00B13287">
                            <w:pPr>
                              <w:ind w:firstLine="1530"/>
                              <w:rPr>
                                <w:rFonts w:ascii="Calisto MT" w:hAnsi="Calisto MT" w:cs="Arial"/>
                                <w:b/>
                                <w:noProof/>
                                <w:color w:val="3366FF"/>
                                <w:sz w:val="72"/>
                                <w:szCs w:val="72"/>
                              </w:rPr>
                            </w:pPr>
                            <w:r>
                              <w:rPr>
                                <w:noProof/>
                              </w:rPr>
                              <w:t xml:space="preserve">                </w:t>
                            </w:r>
                            <w:r>
                              <w:rPr>
                                <w:noProof/>
                              </w:rPr>
                              <w:drawing>
                                <wp:inline distT="0" distB="0" distL="0" distR="0" wp14:anchorId="3DE7A3DE" wp14:editId="7A8651BD">
                                  <wp:extent cx="434340" cy="498475"/>
                                  <wp:effectExtent l="0" t="0" r="381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498475"/>
                                          </a:xfrm>
                                          <a:prstGeom prst="rect">
                                            <a:avLst/>
                                          </a:prstGeom>
                                          <a:noFill/>
                                        </pic:spPr>
                                      </pic:pic>
                                    </a:graphicData>
                                  </a:graphic>
                                </wp:inline>
                              </w:drawing>
                            </w:r>
                          </w:p>
                          <w:p w:rsidR="00B13287" w:rsidRDefault="00B13287" w:rsidP="00B13287">
                            <w:pPr>
                              <w:ind w:firstLine="1530"/>
                              <w:rPr>
                                <w:rFonts w:ascii="Calisto MT" w:hAnsi="Calisto MT" w:cs="Arial"/>
                                <w:b/>
                                <w:noProof/>
                                <w:color w:val="3366FF"/>
                                <w:sz w:val="72"/>
                                <w:szCs w:val="72"/>
                              </w:rPr>
                            </w:pPr>
                            <w:r w:rsidRPr="008B2B10">
                              <w:rPr>
                                <w:rFonts w:ascii="Calisto MT" w:hAnsi="Calisto MT" w:cs="Arial"/>
                                <w:b/>
                                <w:noProof/>
                                <w:color w:val="3366FF"/>
                                <w:sz w:val="72"/>
                                <w:szCs w:val="72"/>
                              </w:rPr>
                              <w:t>SDNA</w:t>
                            </w:r>
                          </w:p>
                          <w:p w:rsidR="00B13287" w:rsidRDefault="00B13287" w:rsidP="00B13287">
                            <w:pPr>
                              <w:ind w:left="1530"/>
                              <w:rPr>
                                <w:rFonts w:ascii="Monotype Corsiva" w:hAnsi="Monotype Corsiva" w:cs="Kaufmann Bd BT"/>
                                <w:b/>
                                <w:bCs/>
                                <w:color w:val="3366FF"/>
                                <w:sz w:val="40"/>
                                <w:szCs w:val="40"/>
                              </w:rPr>
                            </w:pPr>
                            <w:r w:rsidRPr="00130AEB">
                              <w:rPr>
                                <w:rFonts w:ascii="Monotype Corsiva" w:hAnsi="Monotype Corsiva" w:cs="Kaufmann Bd BT"/>
                                <w:b/>
                                <w:bCs/>
                                <w:color w:val="3366FF"/>
                                <w:sz w:val="40"/>
                                <w:szCs w:val="40"/>
                              </w:rPr>
                              <w:t>Shreveport District Nurses Association</w:t>
                            </w:r>
                            <w:r>
                              <w:rPr>
                                <w:rFonts w:ascii="Monotype Corsiva" w:hAnsi="Monotype Corsiva" w:cs="Kaufmann Bd BT"/>
                                <w:b/>
                                <w:bCs/>
                                <w:color w:val="3366FF"/>
                                <w:sz w:val="40"/>
                                <w:szCs w:val="40"/>
                              </w:rPr>
                              <w:t xml:space="preserve"> </w:t>
                            </w:r>
                          </w:p>
                          <w:p w:rsidR="00B13287" w:rsidRDefault="00B13287" w:rsidP="00B13287">
                            <w:pPr>
                              <w:ind w:left="1530"/>
                              <w:rPr>
                                <w:rFonts w:ascii="Monotype Corsiva" w:hAnsi="Monotype Corsiva" w:cs="Kaufmann Bd BT"/>
                                <w:b/>
                                <w:bCs/>
                                <w:color w:val="3366FF"/>
                                <w:sz w:val="40"/>
                                <w:szCs w:val="40"/>
                              </w:rPr>
                            </w:pPr>
                          </w:p>
                          <w:p w:rsidR="00B13287" w:rsidRPr="00BB11DF" w:rsidRDefault="00B13287" w:rsidP="00B13287">
                            <w:pPr>
                              <w:ind w:left="1530"/>
                              <w:rPr>
                                <w:rFonts w:ascii="Comic Sans MS" w:hAnsi="Comic Sans MS" w:cs="Kaufmann Bd BT"/>
                                <w:b/>
                                <w:bCs/>
                                <w:color w:val="3366FF"/>
                                <w:sz w:val="48"/>
                                <w:szCs w:val="48"/>
                              </w:rPr>
                            </w:pPr>
                            <w:r w:rsidRPr="00BB11DF">
                              <w:rPr>
                                <w:rFonts w:ascii="Comic Sans MS" w:hAnsi="Comic Sans MS" w:cs="Kaufmann Bd BT"/>
                                <w:b/>
                                <w:bCs/>
                                <w:color w:val="FF0000"/>
                                <w:sz w:val="48"/>
                                <w:szCs w:val="48"/>
                              </w:rPr>
                              <w:t>THE SDNA LAMPLIGHTER</w:t>
                            </w:r>
                          </w:p>
                          <w:p w:rsidR="00B13287" w:rsidRPr="00B13287" w:rsidRDefault="00B13287" w:rsidP="00B13287">
                            <w:pPr>
                              <w:ind w:left="360"/>
                              <w:rPr>
                                <w:rFonts w:ascii="Comic Sans MS" w:hAnsi="Comic Sans MS" w:cs="Arial"/>
                                <w:b/>
                                <w:noProof/>
                                <w:color w:val="3366FF"/>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94A81" id="_x0000_t202" coordsize="21600,21600" o:spt="202" path="m,l,21600r21600,l21600,xe">
                <v:stroke joinstyle="miter"/>
                <v:path gradientshapeok="t" o:connecttype="rect"/>
              </v:shapetype>
              <v:shape id="Text Box 2" o:spid="_x0000_s1026" type="#_x0000_t202" style="position:absolute;left:0;text-align:left;margin-left:204.6pt;margin-top:-94.8pt;width:424.2pt;height:2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" stroked="f">
                <v:textbox>
                  <w:txbxContent>
                    <w:p w:rsidR="00B13287" w:rsidRDefault="00B13287" w:rsidP="00130AEB">
                      <w:pPr>
                        <w:rPr>
                          <w:rFonts w:ascii="Calisto MT" w:hAnsi="Calisto MT" w:cs="Arial"/>
                          <w:b/>
                          <w:noProof/>
                          <w:color w:val="3366FF"/>
                          <w:sz w:val="72"/>
                          <w:szCs w:val="72"/>
                        </w:rPr>
                      </w:pPr>
                    </w:p>
                    <w:p w:rsidR="00B13287" w:rsidRDefault="00546164" w:rsidP="00B13287">
                      <w:pPr>
                        <w:ind w:firstLine="1530"/>
                        <w:rPr>
                          <w:rFonts w:ascii="Calisto MT" w:hAnsi="Calisto MT" w:cs="Arial"/>
                          <w:b/>
                          <w:noProof/>
                          <w:color w:val="3366FF"/>
                          <w:sz w:val="72"/>
                          <w:szCs w:val="72"/>
                        </w:rPr>
                      </w:pPr>
                      <w:r>
                        <w:rPr>
                          <w:noProof/>
                        </w:rPr>
                        <w:t xml:space="preserve">                </w:t>
                      </w:r>
                      <w:r>
                        <w:rPr>
                          <w:noProof/>
                        </w:rPr>
                        <w:drawing>
                          <wp:inline distT="0" distB="0" distL="0" distR="0" wp14:anchorId="3DE7A3DE" wp14:editId="7A8651BD">
                            <wp:extent cx="434340" cy="498475"/>
                            <wp:effectExtent l="0" t="0" r="381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498475"/>
                                    </a:xfrm>
                                    <a:prstGeom prst="rect">
                                      <a:avLst/>
                                    </a:prstGeom>
                                    <a:noFill/>
                                  </pic:spPr>
                                </pic:pic>
                              </a:graphicData>
                            </a:graphic>
                          </wp:inline>
                        </w:drawing>
                      </w:r>
                    </w:p>
                    <w:p w:rsidR="00B13287" w:rsidRDefault="00B13287" w:rsidP="00B13287">
                      <w:pPr>
                        <w:ind w:firstLine="1530"/>
                        <w:rPr>
                          <w:rFonts w:ascii="Calisto MT" w:hAnsi="Calisto MT" w:cs="Arial"/>
                          <w:b/>
                          <w:noProof/>
                          <w:color w:val="3366FF"/>
                          <w:sz w:val="72"/>
                          <w:szCs w:val="72"/>
                        </w:rPr>
                      </w:pPr>
                      <w:r w:rsidRPr="008B2B10">
                        <w:rPr>
                          <w:rFonts w:ascii="Calisto MT" w:hAnsi="Calisto MT" w:cs="Arial"/>
                          <w:b/>
                          <w:noProof/>
                          <w:color w:val="3366FF"/>
                          <w:sz w:val="72"/>
                          <w:szCs w:val="72"/>
                        </w:rPr>
                        <w:t>SDNA</w:t>
                      </w:r>
                    </w:p>
                    <w:p w:rsidR="00B13287" w:rsidRDefault="00B13287" w:rsidP="00B13287">
                      <w:pPr>
                        <w:ind w:left="1530"/>
                        <w:rPr>
                          <w:rFonts w:ascii="Monotype Corsiva" w:hAnsi="Monotype Corsiva" w:cs="Kaufmann Bd BT"/>
                          <w:b/>
                          <w:bCs/>
                          <w:color w:val="3366FF"/>
                          <w:sz w:val="40"/>
                          <w:szCs w:val="40"/>
                        </w:rPr>
                      </w:pPr>
                      <w:r w:rsidRPr="00130AEB">
                        <w:rPr>
                          <w:rFonts w:ascii="Monotype Corsiva" w:hAnsi="Monotype Corsiva" w:cs="Kaufmann Bd BT"/>
                          <w:b/>
                          <w:bCs/>
                          <w:color w:val="3366FF"/>
                          <w:sz w:val="40"/>
                          <w:szCs w:val="40"/>
                        </w:rPr>
                        <w:t>Shreveport District Nurses Association</w:t>
                      </w:r>
                      <w:r>
                        <w:rPr>
                          <w:rFonts w:ascii="Monotype Corsiva" w:hAnsi="Monotype Corsiva" w:cs="Kaufmann Bd BT"/>
                          <w:b/>
                          <w:bCs/>
                          <w:color w:val="3366FF"/>
                          <w:sz w:val="40"/>
                          <w:szCs w:val="40"/>
                        </w:rPr>
                        <w:t xml:space="preserve"> </w:t>
                      </w:r>
                    </w:p>
                    <w:p w:rsidR="00B13287" w:rsidRDefault="00B13287" w:rsidP="00B13287">
                      <w:pPr>
                        <w:ind w:left="1530"/>
                        <w:rPr>
                          <w:rFonts w:ascii="Monotype Corsiva" w:hAnsi="Monotype Corsiva" w:cs="Kaufmann Bd BT"/>
                          <w:b/>
                          <w:bCs/>
                          <w:color w:val="3366FF"/>
                          <w:sz w:val="40"/>
                          <w:szCs w:val="40"/>
                        </w:rPr>
                      </w:pPr>
                    </w:p>
                    <w:p w:rsidR="00B13287" w:rsidRPr="00BB11DF" w:rsidRDefault="00B13287" w:rsidP="00B13287">
                      <w:pPr>
                        <w:ind w:left="1530"/>
                        <w:rPr>
                          <w:rFonts w:ascii="Comic Sans MS" w:hAnsi="Comic Sans MS" w:cs="Kaufmann Bd BT"/>
                          <w:b/>
                          <w:bCs/>
                          <w:color w:val="3366FF"/>
                          <w:sz w:val="48"/>
                          <w:szCs w:val="48"/>
                        </w:rPr>
                      </w:pPr>
                      <w:r w:rsidRPr="00BB11DF">
                        <w:rPr>
                          <w:rFonts w:ascii="Comic Sans MS" w:hAnsi="Comic Sans MS" w:cs="Kaufmann Bd BT"/>
                          <w:b/>
                          <w:bCs/>
                          <w:color w:val="FF0000"/>
                          <w:sz w:val="48"/>
                          <w:szCs w:val="48"/>
                        </w:rPr>
                        <w:t>THE SDNA LAMPLIGHTER</w:t>
                      </w:r>
                    </w:p>
                    <w:p w:rsidR="00B13287" w:rsidRPr="00B13287" w:rsidRDefault="00B13287" w:rsidP="00B13287">
                      <w:pPr>
                        <w:ind w:left="360"/>
                        <w:rPr>
                          <w:rFonts w:ascii="Comic Sans MS" w:hAnsi="Comic Sans MS" w:cs="Arial"/>
                          <w:b/>
                          <w:noProof/>
                          <w:color w:val="3366FF"/>
                          <w:sz w:val="72"/>
                          <w:szCs w:val="72"/>
                        </w:rPr>
                      </w:pPr>
                    </w:p>
                  </w:txbxContent>
                </v:textbox>
              </v:shape>
            </w:pict>
          </mc:Fallback>
        </mc:AlternateContent>
      </w:r>
      <w:r w:rsidR="00BA09B7" w:rsidRPr="002D09A2">
        <w:rPr>
          <w:rFonts w:ascii="Lucida Bright" w:hAnsi="Lucida Bright" w:cs="Arial"/>
          <w:b/>
          <w:noProof/>
          <w:color w:val="3366FF"/>
          <w:sz w:val="72"/>
          <w:szCs w:val="72"/>
        </w:rPr>
        <w:drawing>
          <wp:anchor distT="0" distB="0" distL="114300" distR="114300" simplePos="0" relativeHeight="251659264" behindDoc="0" locked="0" layoutInCell="1" allowOverlap="1" wp14:anchorId="5C3F87EC" wp14:editId="0C4E4340">
            <wp:simplePos x="0" y="0"/>
            <wp:positionH relativeFrom="column">
              <wp:posOffset>3689985</wp:posOffset>
            </wp:positionH>
            <wp:positionV relativeFrom="paragraph">
              <wp:posOffset>-771525</wp:posOffset>
            </wp:positionV>
            <wp:extent cx="923925" cy="8763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B47F5C" w:rsidRPr="002D09A2">
        <w:rPr>
          <w:rFonts w:ascii="Lucida Bright" w:hAnsi="Lucida Bright"/>
          <w:noProof/>
          <w:color w:val="F79646"/>
          <w:sz w:val="48"/>
        </w:rPr>
        <mc:AlternateContent>
          <mc:Choice Requires="wps">
            <w:drawing>
              <wp:anchor distT="0" distB="0" distL="114300" distR="114300" simplePos="0" relativeHeight="251661312" behindDoc="0" locked="0" layoutInCell="1" allowOverlap="1" wp14:anchorId="3176B1E9" wp14:editId="3194124F">
                <wp:simplePos x="0" y="0"/>
                <wp:positionH relativeFrom="column">
                  <wp:posOffset>2625090</wp:posOffset>
                </wp:positionH>
                <wp:positionV relativeFrom="paragraph">
                  <wp:posOffset>1409700</wp:posOffset>
                </wp:positionV>
                <wp:extent cx="63150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noFill/>
                          <a:miter lim="800000"/>
                          <a:headEnd/>
                          <a:tailEnd/>
                        </a:ln>
                      </wps:spPr>
                      <wps:txbx>
                        <w:txbxContent>
                          <w:p w:rsidR="00130AEB" w:rsidRPr="00B13287" w:rsidRDefault="00130AEB">
                            <w:pPr>
                              <w:rPr>
                                <w:rFonts w:ascii="Comic Sans MS" w:hAnsi="Comic Sans MS"/>
                                <w:b/>
                                <w:color w:val="FF0000"/>
                                <w:sz w:val="7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6B1E9" id="_x0000_s1027" type="#_x0000_t202" style="position:absolute;left:0;text-align:left;margin-left:206.7pt;margin-top:111pt;width:49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" stroked="f">
                <v:textbox style="mso-fit-shape-to-text:t">
                  <w:txbxContent>
                    <w:p w:rsidR="00130AEB" w:rsidRPr="00B13287" w:rsidRDefault="00130AEB">
                      <w:pPr>
                        <w:rPr>
                          <w:rFonts w:ascii="Comic Sans MS" w:hAnsi="Comic Sans MS"/>
                          <w:b/>
                          <w:color w:val="FF0000"/>
                          <w:sz w:val="72"/>
                          <w:szCs w:val="32"/>
                        </w:rPr>
                      </w:pPr>
                    </w:p>
                  </w:txbxContent>
                </v:textbox>
              </v:shape>
            </w:pict>
          </mc:Fallback>
        </mc:AlternateContent>
      </w:r>
      <w:r w:rsidR="00B47F5C" w:rsidRPr="002D09A2">
        <w:rPr>
          <w:rFonts w:ascii="Lucida Bright" w:hAnsi="Lucida Bright"/>
          <w:noProof/>
          <w:color w:val="F79646"/>
          <w:sz w:val="48"/>
        </w:rPr>
        <mc:AlternateContent>
          <mc:Choice Requires="wps">
            <w:drawing>
              <wp:anchor distT="0" distB="0" distL="114300" distR="114300" simplePos="0" relativeHeight="251665408" behindDoc="0" locked="0" layoutInCell="1" allowOverlap="1" wp14:anchorId="188F324D" wp14:editId="48896008">
                <wp:simplePos x="0" y="0"/>
                <wp:positionH relativeFrom="column">
                  <wp:posOffset>-3810</wp:posOffset>
                </wp:positionH>
                <wp:positionV relativeFrom="paragraph">
                  <wp:posOffset>2152650</wp:posOffset>
                </wp:positionV>
                <wp:extent cx="9029700" cy="1403985"/>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03985"/>
                        </a:xfrm>
                        <a:prstGeom prst="rect">
                          <a:avLst/>
                        </a:prstGeom>
                        <a:solidFill>
                          <a:schemeClr val="accent2"/>
                        </a:solidFill>
                        <a:ln w="9525">
                          <a:solidFill>
                            <a:srgbClr val="000000"/>
                          </a:solidFill>
                          <a:miter lim="800000"/>
                          <a:headEnd/>
                          <a:tailEnd/>
                        </a:ln>
                      </wps:spPr>
                      <wps:txbx>
                        <w:txbxContent>
                          <w:p w:rsidR="00F718A9" w:rsidRDefault="0064637F" w:rsidP="00F718A9">
                            <w:pPr>
                              <w:shd w:val="clear" w:color="auto" w:fill="FF0000"/>
                            </w:pPr>
                            <w:r>
                              <w:rPr>
                                <w:b/>
                              </w:rPr>
                              <w:t>September</w:t>
                            </w:r>
                            <w:r w:rsidR="002F1BEE">
                              <w:rPr>
                                <w:b/>
                              </w:rPr>
                              <w:t>, 2016</w:t>
                            </w:r>
                            <w:r w:rsidR="00F718A9" w:rsidRPr="00F718A9">
                              <w:rPr>
                                <w:b/>
                              </w:rPr>
                              <w:tab/>
                            </w:r>
                            <w:r w:rsidR="00F718A9">
                              <w:tab/>
                            </w:r>
                            <w:r w:rsidR="00F718A9">
                              <w:tab/>
                            </w:r>
                            <w:r w:rsidR="00F718A9">
                              <w:tab/>
                            </w:r>
                            <w:r w:rsidR="00F718A9">
                              <w:tab/>
                            </w:r>
                            <w:r w:rsidR="00F718A9">
                              <w:tab/>
                            </w:r>
                            <w:r w:rsidR="00F718A9">
                              <w:tab/>
                            </w:r>
                            <w:r w:rsidR="00F718A9">
                              <w:tab/>
                              <w:t xml:space="preserve">             </w:t>
                            </w:r>
                            <w:r w:rsidR="00B47F5C">
                              <w:rPr>
                                <w:b/>
                              </w:rPr>
                              <w:t xml:space="preserve">                                         </w:t>
                            </w:r>
                            <w:r w:rsidR="00F718A9" w:rsidRPr="00B47F5C">
                              <w:t xml:space="preserve">             </w:t>
                            </w:r>
                            <w:r w:rsidR="00B47F5C" w:rsidRPr="00B47F5C">
                              <w:t xml:space="preserve">   </w:t>
                            </w:r>
                            <w:r w:rsidRPr="00E84033">
                              <w:rPr>
                                <w:b/>
                              </w:rPr>
                              <w:t xml:space="preserve">Volume </w:t>
                            </w:r>
                            <w:r w:rsidR="00015CC1">
                              <w:rPr>
                                <w:b/>
                              </w:rPr>
                              <w:t>IV</w:t>
                            </w:r>
                            <w:r w:rsidR="00E84033" w:rsidRPr="00E84033">
                              <w:rPr>
                                <w:b/>
                              </w:rPr>
                              <w:t>, Issue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F324D" id="_x0000_s1028" type="#_x0000_t202" style="position:absolute;left:0;text-align:left;margin-left:-.3pt;margin-top:169.5pt;width:7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" fillcolor="#c0504d [3205]">
                <v:textbox style="mso-fit-shape-to-text:t">
                  <w:txbxContent>
                    <w:p w:rsidR="00F718A9" w:rsidRDefault="0064637F" w:rsidP="00F718A9">
                      <w:pPr>
                        <w:shd w:val="clear" w:color="auto" w:fill="FF0000"/>
                      </w:pPr>
                      <w:r>
                        <w:rPr>
                          <w:b/>
                        </w:rPr>
                        <w:t>September</w:t>
                      </w:r>
                      <w:r w:rsidR="002F1BEE">
                        <w:rPr>
                          <w:b/>
                        </w:rPr>
                        <w:t>, 2016</w:t>
                      </w:r>
                      <w:r w:rsidR="00F718A9" w:rsidRPr="00F718A9">
                        <w:rPr>
                          <w:b/>
                        </w:rPr>
                        <w:tab/>
                      </w:r>
                      <w:r w:rsidR="00F718A9">
                        <w:tab/>
                      </w:r>
                      <w:r w:rsidR="00F718A9">
                        <w:tab/>
                      </w:r>
                      <w:r w:rsidR="00F718A9">
                        <w:tab/>
                      </w:r>
                      <w:r w:rsidR="00F718A9">
                        <w:tab/>
                      </w:r>
                      <w:r w:rsidR="00F718A9">
                        <w:tab/>
                      </w:r>
                      <w:r w:rsidR="00F718A9">
                        <w:tab/>
                      </w:r>
                      <w:r w:rsidR="00F718A9">
                        <w:tab/>
                        <w:t xml:space="preserve">             </w:t>
                      </w:r>
                      <w:r w:rsidR="00B47F5C">
                        <w:rPr>
                          <w:b/>
                        </w:rPr>
                        <w:t xml:space="preserve">                                         </w:t>
                      </w:r>
                      <w:r w:rsidR="00F718A9" w:rsidRPr="00B47F5C">
                        <w:t xml:space="preserve">             </w:t>
                      </w:r>
                      <w:r w:rsidR="00B47F5C" w:rsidRPr="00B47F5C">
                        <w:t xml:space="preserve">   </w:t>
                      </w:r>
                      <w:r w:rsidRPr="00E84033">
                        <w:rPr>
                          <w:b/>
                        </w:rPr>
                        <w:t xml:space="preserve">Volume </w:t>
                      </w:r>
                      <w:r w:rsidR="00015CC1">
                        <w:rPr>
                          <w:b/>
                        </w:rPr>
                        <w:t>IV</w:t>
                      </w:r>
                      <w:r w:rsidR="00E84033" w:rsidRPr="00E84033">
                        <w:rPr>
                          <w:b/>
                        </w:rPr>
                        <w:t>, Issue 1</w:t>
                      </w:r>
                    </w:p>
                  </w:txbxContent>
                </v:textbox>
              </v:shape>
            </w:pict>
          </mc:Fallback>
        </mc:AlternateContent>
      </w:r>
      <w:r w:rsidR="00F718A9" w:rsidRPr="002D09A2">
        <w:rPr>
          <w:rFonts w:ascii="Lucida Bright" w:hAnsi="Lucida Bright"/>
          <w:noProof/>
        </w:rPr>
        <w:drawing>
          <wp:inline distT="0" distB="0" distL="0" distR="0" wp14:anchorId="5935E540" wp14:editId="03A8B9FF">
            <wp:extent cx="1647825" cy="2181225"/>
            <wp:effectExtent l="0" t="0" r="9525" b="9525"/>
            <wp:docPr id="8" name="Picture 8" descr="C:\Users\Diane\AppData\Local\Microsoft\Windows\Temporary Internet Files\Content.IE5\WTKI6JVA\MP900390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Diane\AppData\Local\Microsoft\Windows\Temporary Internet Files\Content.IE5\WTKI6JVA\MP9003905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2181225"/>
                    </a:xfrm>
                    <a:prstGeom prst="rect">
                      <a:avLst/>
                    </a:prstGeom>
                    <a:noFill/>
                    <a:ln>
                      <a:noFill/>
                    </a:ln>
                  </pic:spPr>
                </pic:pic>
              </a:graphicData>
            </a:graphic>
          </wp:inline>
        </w:drawing>
      </w:r>
      <w:r w:rsidR="00130AEB" w:rsidRPr="002D09A2">
        <w:rPr>
          <w:rFonts w:ascii="Lucida Bright" w:hAnsi="Lucida Bright"/>
          <w:noProof/>
          <w:color w:val="F79646"/>
          <w:sz w:val="48"/>
        </w:rPr>
        <w:t xml:space="preserve"> </w:t>
      </w:r>
    </w:p>
    <w:p w:rsidR="00C12E1D" w:rsidRDefault="007A1317">
      <w:r w:rsidRPr="004F72F4">
        <w:rPr>
          <w:noProof/>
        </w:rPr>
        <mc:AlternateContent>
          <mc:Choice Requires="wps">
            <w:drawing>
              <wp:anchor distT="0" distB="0" distL="114300" distR="114300" simplePos="0" relativeHeight="251667456" behindDoc="0" locked="0" layoutInCell="1" allowOverlap="1" wp14:anchorId="62E41153" wp14:editId="627982C1">
                <wp:simplePos x="0" y="0"/>
                <wp:positionH relativeFrom="column">
                  <wp:posOffset>7235190</wp:posOffset>
                </wp:positionH>
                <wp:positionV relativeFrom="paragraph">
                  <wp:posOffset>361950</wp:posOffset>
                </wp:positionV>
                <wp:extent cx="1847850" cy="19431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7850" cy="1943100"/>
                        </a:xfrm>
                        <a:prstGeom prst="rect">
                          <a:avLst/>
                        </a:prstGeom>
                        <a:solidFill>
                          <a:srgbClr val="FFFFFF"/>
                        </a:solidFill>
                        <a:ln w="9525">
                          <a:solidFill>
                            <a:srgbClr val="000000"/>
                          </a:solidFill>
                          <a:miter lim="800000"/>
                          <a:headEnd/>
                          <a:tailEnd/>
                        </a:ln>
                      </wps:spPr>
                      <wps:txbx>
                        <w:txbxContent>
                          <w:p w:rsidR="007A1317" w:rsidRPr="007A1317" w:rsidRDefault="007A1317">
                            <w:pPr>
                              <w:rPr>
                                <w:rFonts w:ascii="Lucida Console" w:hAnsi="Lucida Console"/>
                                <w:color w:val="FFCC00"/>
                                <w:sz w:val="72"/>
                              </w:rPr>
                            </w:pPr>
                            <w:r w:rsidRPr="007A1317">
                              <w:rPr>
                                <w:rFonts w:ascii="Lucida Console" w:hAnsi="Lucida Console"/>
                                <w:color w:val="FFCC00"/>
                                <w:sz w:val="72"/>
                              </w:rPr>
                              <w:t>Happy</w:t>
                            </w:r>
                          </w:p>
                          <w:p w:rsidR="007A1317" w:rsidRPr="007A1317" w:rsidRDefault="007A1317">
                            <w:pPr>
                              <w:rPr>
                                <w:rFonts w:ascii="Lucida Console" w:hAnsi="Lucida Console"/>
                                <w:sz w:val="72"/>
                              </w:rPr>
                            </w:pPr>
                            <w:r w:rsidRPr="007A1317">
                              <w:rPr>
                                <w:rFonts w:ascii="Lucida Console" w:hAnsi="Lucida Console"/>
                                <w:color w:val="FF9900"/>
                                <w:sz w:val="72"/>
                              </w:rPr>
                              <w:t>Fall,</w:t>
                            </w:r>
                          </w:p>
                          <w:p w:rsidR="007A1317" w:rsidRPr="007A1317" w:rsidRDefault="007A1317">
                            <w:pPr>
                              <w:rPr>
                                <w:rFonts w:ascii="Lucida Console" w:hAnsi="Lucida Console"/>
                                <w:color w:val="CC6600"/>
                                <w:sz w:val="72"/>
                              </w:rPr>
                            </w:pPr>
                            <w:r w:rsidRPr="007A1317">
                              <w:rPr>
                                <w:rFonts w:ascii="Lucida Console" w:hAnsi="Lucida Console"/>
                                <w:color w:val="CC6600"/>
                                <w:sz w:val="72"/>
                              </w:rPr>
                              <w:t>Y’all!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41153" id="_x0000_s1029" type="#_x0000_t202" style="position:absolute;margin-left:569.7pt;margin-top:28.5pt;width:145.5pt;height:15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">
                <v:textbox>
                  <w:txbxContent>
                    <w:p w:rsidR="007A1317" w:rsidRPr="007A1317" w:rsidRDefault="007A1317">
                      <w:pPr>
                        <w:rPr>
                          <w:rFonts w:ascii="Lucida Console" w:hAnsi="Lucida Console"/>
                          <w:color w:val="FFCC00"/>
                          <w:sz w:val="72"/>
                        </w:rPr>
                      </w:pPr>
                      <w:r w:rsidRPr="007A1317">
                        <w:rPr>
                          <w:rFonts w:ascii="Lucida Console" w:hAnsi="Lucida Console"/>
                          <w:color w:val="FFCC00"/>
                          <w:sz w:val="72"/>
                        </w:rPr>
                        <w:t>Happy</w:t>
                      </w:r>
                    </w:p>
                    <w:p w:rsidR="007A1317" w:rsidRPr="007A1317" w:rsidRDefault="007A1317">
                      <w:pPr>
                        <w:rPr>
                          <w:rFonts w:ascii="Lucida Console" w:hAnsi="Lucida Console"/>
                          <w:sz w:val="72"/>
                        </w:rPr>
                      </w:pPr>
                      <w:r w:rsidRPr="007A1317">
                        <w:rPr>
                          <w:rFonts w:ascii="Lucida Console" w:hAnsi="Lucida Console"/>
                          <w:color w:val="FF9900"/>
                          <w:sz w:val="72"/>
                        </w:rPr>
                        <w:t>Fall,</w:t>
                      </w:r>
                    </w:p>
                    <w:p w:rsidR="007A1317" w:rsidRPr="007A1317" w:rsidRDefault="007A1317">
                      <w:pPr>
                        <w:rPr>
                          <w:rFonts w:ascii="Lucida Console" w:hAnsi="Lucida Console"/>
                          <w:color w:val="CC6600"/>
                          <w:sz w:val="72"/>
                        </w:rPr>
                      </w:pPr>
                      <w:proofErr w:type="spellStart"/>
                      <w:r w:rsidRPr="007A1317">
                        <w:rPr>
                          <w:rFonts w:ascii="Lucida Console" w:hAnsi="Lucida Console"/>
                          <w:color w:val="CC6600"/>
                          <w:sz w:val="72"/>
                        </w:rPr>
                        <w:t>Y’all</w:t>
                      </w:r>
                      <w:proofErr w:type="spellEnd"/>
                      <w:r w:rsidRPr="007A1317">
                        <w:rPr>
                          <w:rFonts w:ascii="Lucida Console" w:hAnsi="Lucida Console"/>
                          <w:color w:val="CC6600"/>
                          <w:sz w:val="72"/>
                        </w:rPr>
                        <w:t>!</w:t>
                      </w:r>
                    </w:p>
                  </w:txbxContent>
                </v:textbox>
              </v:shape>
            </w:pict>
          </mc:Fallback>
        </mc:AlternateContent>
      </w:r>
      <w:r w:rsidR="00F917BA" w:rsidRPr="004F72F4">
        <w:rPr>
          <w:b/>
          <w:bCs/>
          <w:i/>
          <w:iCs/>
          <w:noProof/>
          <w:color w:val="904438"/>
          <w:sz w:val="32"/>
          <w:szCs w:val="32"/>
        </w:rPr>
        <w:drawing>
          <wp:inline distT="0" distB="0" distL="0" distR="0" wp14:anchorId="6A9A0BA4" wp14:editId="32BD7124">
            <wp:extent cx="2028825" cy="2020541"/>
            <wp:effectExtent l="0" t="0" r="0" b="0"/>
            <wp:docPr id="16" name="Picture 16" descr="C:\Users\Diane\AppData\Local\Microsoft\Windows\INetCache\IE\ROI99XDY\MP900430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Microsoft\Windows\INetCache\IE\ROI99XDY\MP90043099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321" cy="2036970"/>
                    </a:xfrm>
                    <a:prstGeom prst="rect">
                      <a:avLst/>
                    </a:prstGeom>
                    <a:noFill/>
                    <a:ln>
                      <a:noFill/>
                    </a:ln>
                  </pic:spPr>
                </pic:pic>
              </a:graphicData>
            </a:graphic>
          </wp:inline>
        </w:drawing>
      </w:r>
      <w:r w:rsidR="00F917BA" w:rsidRPr="004F72F4">
        <w:rPr>
          <w:b/>
          <w:bCs/>
          <w:i/>
          <w:iCs/>
          <w:noProof/>
          <w:color w:val="904438"/>
          <w:sz w:val="32"/>
          <w:szCs w:val="32"/>
        </w:rPr>
        <w:drawing>
          <wp:inline distT="0" distB="0" distL="0" distR="0" wp14:anchorId="28AA2E66" wp14:editId="23C2BB00">
            <wp:extent cx="1466850" cy="1875876"/>
            <wp:effectExtent l="0" t="0" r="0" b="0"/>
            <wp:docPr id="17" name="Picture 17" descr="C:\Users\Diane\AppData\Local\Microsoft\Windows\INetCache\IE\D1SWP5V6\MP9003846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AppData\Local\Microsoft\Windows\INetCache\IE\D1SWP5V6\MP90038469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395" cy="1877852"/>
                    </a:xfrm>
                    <a:prstGeom prst="rect">
                      <a:avLst/>
                    </a:prstGeom>
                    <a:noFill/>
                    <a:ln>
                      <a:noFill/>
                    </a:ln>
                  </pic:spPr>
                </pic:pic>
              </a:graphicData>
            </a:graphic>
          </wp:inline>
        </w:drawing>
      </w:r>
      <w:r w:rsidR="00F917BA" w:rsidRPr="004F72F4">
        <w:rPr>
          <w:b/>
          <w:bCs/>
          <w:i/>
          <w:iCs/>
          <w:noProof/>
          <w:color w:val="904438"/>
          <w:sz w:val="32"/>
          <w:szCs w:val="32"/>
        </w:rPr>
        <w:drawing>
          <wp:inline distT="0" distB="0" distL="0" distR="0" wp14:anchorId="008CAE78" wp14:editId="300DDF4D">
            <wp:extent cx="1990725" cy="1990725"/>
            <wp:effectExtent l="0" t="0" r="9525" b="9525"/>
            <wp:docPr id="20" name="Picture 20" descr="C:\Users\Diane\AppData\Local\Microsoft\Windows\INetCache\IE\ROI99XDY\MP9004308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e\AppData\Local\Microsoft\Windows\INetCache\IE\ROI99XDY\MP90043082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sidR="00F917BA" w:rsidRPr="004F72F4">
        <w:rPr>
          <w:b/>
          <w:bCs/>
          <w:i/>
          <w:iCs/>
          <w:noProof/>
          <w:color w:val="904438"/>
          <w:sz w:val="32"/>
          <w:szCs w:val="32"/>
        </w:rPr>
        <w:drawing>
          <wp:inline distT="0" distB="0" distL="0" distR="0" wp14:anchorId="1F3C5F2C" wp14:editId="6A1BE3ED">
            <wp:extent cx="1674598" cy="1790389"/>
            <wp:effectExtent l="0" t="0" r="1905" b="635"/>
            <wp:docPr id="22" name="Picture 22" descr="C:\Users\Diane\AppData\Local\Microsoft\Windows\INetCache\IE\ROI99XDY\MP9003846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IE\ROI99XDY\MP90038469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4188" cy="1789951"/>
                    </a:xfrm>
                    <a:prstGeom prst="rect">
                      <a:avLst/>
                    </a:prstGeom>
                    <a:noFill/>
                    <a:ln>
                      <a:noFill/>
                    </a:ln>
                  </pic:spPr>
                </pic:pic>
              </a:graphicData>
            </a:graphic>
          </wp:inline>
        </w:drawing>
      </w:r>
    </w:p>
    <w:tbl>
      <w:tblPr>
        <w:tblStyle w:val="TableGrid"/>
        <w:tblpPr w:leftFromText="180" w:rightFromText="180" w:vertAnchor="text" w:horzAnchor="margin" w:tblpX="108" w:tblpY="483"/>
        <w:tblW w:w="14125" w:type="dxa"/>
        <w:tblLayout w:type="fixed"/>
        <w:tblLook w:val="04A0" w:firstRow="1" w:lastRow="0" w:firstColumn="1" w:lastColumn="0" w:noHBand="0" w:noVBand="1"/>
      </w:tblPr>
      <w:tblGrid>
        <w:gridCol w:w="14125"/>
      </w:tblGrid>
      <w:tr w:rsidR="000F3EC5" w:rsidTr="00B13287">
        <w:tc>
          <w:tcPr>
            <w:tcW w:w="14125" w:type="dxa"/>
          </w:tcPr>
          <w:p w:rsidR="000F3EC5" w:rsidRDefault="000F3EC5" w:rsidP="004D3E90">
            <w:pPr>
              <w:ind w:right="-1440"/>
            </w:pPr>
          </w:p>
          <w:p w:rsidR="00B13287" w:rsidRPr="0086264F" w:rsidRDefault="00FB655F" w:rsidP="00B13287">
            <w:pPr>
              <w:rPr>
                <w:rFonts w:ascii="Comic Sans MS" w:hAnsi="Comic Sans MS"/>
                <w:i/>
                <w:sz w:val="20"/>
                <w:szCs w:val="20"/>
              </w:rPr>
            </w:pPr>
            <w:r>
              <w:rPr>
                <w:b/>
                <w:color w:val="0066FF"/>
                <w:sz w:val="56"/>
              </w:rPr>
              <w:t xml:space="preserve"> </w:t>
            </w:r>
            <w:r w:rsidR="00B13287" w:rsidRPr="0086264F">
              <w:rPr>
                <w:rFonts w:ascii="Comic Sans MS" w:hAnsi="Comic Sans MS"/>
                <w:i/>
                <w:sz w:val="20"/>
                <w:szCs w:val="20"/>
              </w:rPr>
              <w:t xml:space="preserve"> The SDNA Lamplighter is an electronic publication of the Shreveport District Nurses Association, under the direction of SDNA’s Communication and Public Relations Committee.  For questions or to have information included in the Newsletter, please contact Diane Webb at </w:t>
            </w:r>
            <w:hyperlink r:id="rId14" w:history="1">
              <w:r w:rsidR="00B13287" w:rsidRPr="0086264F">
                <w:rPr>
                  <w:rStyle w:val="Hyperlink"/>
                  <w:rFonts w:ascii="Comic Sans MS" w:hAnsi="Comic Sans MS"/>
                  <w:i/>
                  <w:sz w:val="20"/>
                  <w:szCs w:val="20"/>
                </w:rPr>
                <w:t>rhetton@aol.com</w:t>
              </w:r>
            </w:hyperlink>
            <w:r w:rsidR="00B13287" w:rsidRPr="0086264F">
              <w:rPr>
                <w:rFonts w:ascii="Comic Sans MS" w:hAnsi="Comic Sans MS"/>
                <w:i/>
                <w:sz w:val="20"/>
                <w:szCs w:val="20"/>
              </w:rPr>
              <w:t xml:space="preserve"> or at (318) 780-8473.</w:t>
            </w:r>
          </w:p>
          <w:p w:rsidR="00D32195" w:rsidRPr="00F64469" w:rsidRDefault="00906DBB" w:rsidP="00F917BA">
            <w:pPr>
              <w:rPr>
                <w:b/>
                <w:color w:val="548DD4" w:themeColor="text2" w:themeTint="99"/>
                <w:sz w:val="24"/>
                <w:highlight w:val="yellow"/>
              </w:rPr>
            </w:pPr>
            <w:r w:rsidRPr="00F64469">
              <w:rPr>
                <w:b/>
                <w:color w:val="0066FF"/>
                <w:sz w:val="56"/>
                <w:highlight w:val="yellow"/>
              </w:rPr>
              <w:t xml:space="preserve"> </w:t>
            </w:r>
          </w:p>
          <w:p w:rsidR="00AB0CDC" w:rsidRPr="00F64469" w:rsidRDefault="00AB0CDC" w:rsidP="000914CF">
            <w:pPr>
              <w:jc w:val="both"/>
              <w:rPr>
                <w:b/>
                <w:color w:val="FF0000"/>
                <w:sz w:val="28"/>
                <w:highlight w:val="yellow"/>
              </w:rPr>
            </w:pPr>
          </w:p>
          <w:p w:rsidR="00AB0CDC" w:rsidRDefault="00AB0CDC" w:rsidP="000914CF">
            <w:pPr>
              <w:jc w:val="both"/>
              <w:rPr>
                <w:b/>
                <w:color w:val="FF0000"/>
                <w:sz w:val="28"/>
              </w:rPr>
            </w:pPr>
          </w:p>
          <w:p w:rsidR="00AB0CDC" w:rsidRDefault="00AB0CDC" w:rsidP="000914CF">
            <w:pPr>
              <w:jc w:val="both"/>
              <w:rPr>
                <w:b/>
                <w:color w:val="FF0000"/>
                <w:sz w:val="28"/>
              </w:rPr>
            </w:pPr>
          </w:p>
          <w:p w:rsidR="00AB0CDC" w:rsidRDefault="00AB0CDC" w:rsidP="000914CF">
            <w:pPr>
              <w:jc w:val="both"/>
              <w:rPr>
                <w:b/>
                <w:color w:val="FF0000"/>
                <w:sz w:val="28"/>
              </w:rPr>
            </w:pPr>
          </w:p>
          <w:p w:rsidR="004D3E90" w:rsidRPr="00A17CCF" w:rsidRDefault="00EB756D" w:rsidP="004019D9">
            <w:pPr>
              <w:tabs>
                <w:tab w:val="left" w:pos="1410"/>
              </w:tabs>
              <w:jc w:val="center"/>
              <w:rPr>
                <w:rFonts w:ascii="Comic Sans MS" w:hAnsi="Comic Sans MS"/>
                <w:color w:val="984806" w:themeColor="accent6" w:themeShade="80"/>
                <w:sz w:val="28"/>
              </w:rPr>
            </w:pPr>
            <w:r w:rsidRPr="00A17CCF">
              <w:rPr>
                <w:rFonts w:ascii="Comic Sans MS" w:hAnsi="Comic Sans MS"/>
                <w:b/>
                <w:color w:val="984806" w:themeColor="accent6" w:themeShade="80"/>
                <w:sz w:val="44"/>
              </w:rPr>
              <w:t xml:space="preserve">SDNA </w:t>
            </w:r>
            <w:r w:rsidR="00E57778" w:rsidRPr="00A17CCF">
              <w:rPr>
                <w:rFonts w:ascii="Comic Sans MS" w:hAnsi="Comic Sans MS"/>
                <w:b/>
                <w:color w:val="984806" w:themeColor="accent6" w:themeShade="80"/>
                <w:sz w:val="44"/>
              </w:rPr>
              <w:t>C</w:t>
            </w:r>
            <w:r w:rsidR="004D3E90" w:rsidRPr="00A17CCF">
              <w:rPr>
                <w:rFonts w:ascii="Comic Sans MS" w:hAnsi="Comic Sans MS"/>
                <w:b/>
                <w:color w:val="984806" w:themeColor="accent6" w:themeShade="80"/>
                <w:sz w:val="44"/>
              </w:rPr>
              <w:t>alendar of Events</w:t>
            </w:r>
          </w:p>
          <w:p w:rsidR="004D3E90" w:rsidRDefault="004D3E90" w:rsidP="00EB756D">
            <w:pPr>
              <w:jc w:val="center"/>
            </w:pPr>
          </w:p>
          <w:tbl>
            <w:tblPr>
              <w:tblStyle w:val="TableGrid"/>
              <w:tblW w:w="0" w:type="auto"/>
              <w:tblLayout w:type="fixed"/>
              <w:tblLook w:val="04A0" w:firstRow="1" w:lastRow="0" w:firstColumn="1" w:lastColumn="0" w:noHBand="0" w:noVBand="1"/>
            </w:tblPr>
            <w:tblGrid>
              <w:gridCol w:w="2837"/>
              <w:gridCol w:w="2837"/>
              <w:gridCol w:w="2837"/>
              <w:gridCol w:w="2837"/>
            </w:tblGrid>
            <w:tr w:rsidR="00EB756D" w:rsidTr="004019D9">
              <w:tc>
                <w:tcPr>
                  <w:tcW w:w="2837" w:type="dxa"/>
                </w:tcPr>
                <w:p w:rsidR="00EB756D" w:rsidRPr="00737960" w:rsidRDefault="00F64469" w:rsidP="00004B3D">
                  <w:pPr>
                    <w:pStyle w:val="Heading2"/>
                    <w:framePr w:hSpace="180" w:wrap="around" w:vAnchor="text" w:hAnchor="margin" w:x="108" w:y="483"/>
                    <w:ind w:left="157" w:hanging="157"/>
                    <w:jc w:val="center"/>
                    <w:outlineLvl w:val="1"/>
                    <w:rPr>
                      <w:rFonts w:ascii="Comic Sans MS" w:hAnsi="Comic Sans MS"/>
                      <w:color w:val="2618D8"/>
                    </w:rPr>
                  </w:pPr>
                  <w:r w:rsidRPr="00737960">
                    <w:rPr>
                      <w:rFonts w:ascii="Comic Sans MS" w:hAnsi="Comic Sans MS"/>
                      <w:color w:val="FF0000"/>
                    </w:rPr>
                    <w:t>September 2016</w:t>
                  </w:r>
                  <w:r w:rsidR="00EB756D" w:rsidRPr="00737960">
                    <w:rPr>
                      <w:rFonts w:ascii="Comic Sans MS" w:hAnsi="Comic Sans MS"/>
                      <w:noProof/>
                      <w:color w:val="2618D8"/>
                    </w:rPr>
                    <w:drawing>
                      <wp:inline distT="0" distB="0" distL="0" distR="0" wp14:anchorId="12E4F4B0" wp14:editId="748BCC3E">
                        <wp:extent cx="1457325" cy="971550"/>
                        <wp:effectExtent l="0" t="0" r="9525" b="0"/>
                        <wp:docPr id="293" name="Picture 293" descr="C:\Users\Diane\AppData\Local\Microsoft\Windows\INetCache\IE\ROI99XDY\MP900442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iane\AppData\Local\Microsoft\Windows\INetCache\IE\ROI99XDY\MP90044239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971550"/>
                                </a:xfrm>
                                <a:prstGeom prst="rect">
                                  <a:avLst/>
                                </a:prstGeom>
                                <a:noFill/>
                                <a:ln>
                                  <a:noFill/>
                                </a:ln>
                              </pic:spPr>
                            </pic:pic>
                          </a:graphicData>
                        </a:graphic>
                      </wp:inline>
                    </w:drawing>
                  </w:r>
                </w:p>
              </w:tc>
              <w:tc>
                <w:tcPr>
                  <w:tcW w:w="2837" w:type="dxa"/>
                </w:tcPr>
                <w:p w:rsidR="00EB756D" w:rsidRPr="00737960" w:rsidRDefault="00F64469" w:rsidP="00004B3D">
                  <w:pPr>
                    <w:pStyle w:val="Heading2"/>
                    <w:framePr w:hSpace="180" w:wrap="around" w:vAnchor="text" w:hAnchor="margin" w:x="108" w:y="483"/>
                    <w:jc w:val="center"/>
                    <w:outlineLvl w:val="1"/>
                    <w:rPr>
                      <w:rFonts w:ascii="Comic Sans MS" w:hAnsi="Comic Sans MS"/>
                      <w:color w:val="2618D8"/>
                    </w:rPr>
                  </w:pPr>
                  <w:r w:rsidRPr="00737960">
                    <w:rPr>
                      <w:rFonts w:ascii="Comic Sans MS" w:hAnsi="Comic Sans MS"/>
                      <w:color w:val="FF0000"/>
                    </w:rPr>
                    <w:t>October 2016</w:t>
                  </w:r>
                  <w:r w:rsidR="00EB756D" w:rsidRPr="00737960">
                    <w:rPr>
                      <w:rFonts w:ascii="Comic Sans MS" w:hAnsi="Comic Sans MS"/>
                      <w:noProof/>
                      <w:color w:val="2618D8"/>
                    </w:rPr>
                    <w:drawing>
                      <wp:inline distT="0" distB="0" distL="0" distR="0" wp14:anchorId="32274B3A" wp14:editId="287DCEB5">
                        <wp:extent cx="1328837" cy="1085850"/>
                        <wp:effectExtent l="0" t="0" r="5080" b="0"/>
                        <wp:docPr id="28" name="Picture 28"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305493.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8837" cy="1085850"/>
                                </a:xfrm>
                                <a:prstGeom prst="rect">
                                  <a:avLst/>
                                </a:prstGeom>
                                <a:noFill/>
                                <a:ln>
                                  <a:noFill/>
                                </a:ln>
                              </pic:spPr>
                            </pic:pic>
                          </a:graphicData>
                        </a:graphic>
                      </wp:inline>
                    </w:drawing>
                  </w:r>
                </w:p>
              </w:tc>
              <w:tc>
                <w:tcPr>
                  <w:tcW w:w="2837" w:type="dxa"/>
                </w:tcPr>
                <w:p w:rsidR="00EB756D" w:rsidRPr="00737960" w:rsidRDefault="00F64469" w:rsidP="00004B3D">
                  <w:pPr>
                    <w:pStyle w:val="Heading2"/>
                    <w:framePr w:hSpace="180" w:wrap="around" w:vAnchor="text" w:hAnchor="margin" w:x="108" w:y="483"/>
                    <w:jc w:val="center"/>
                    <w:outlineLvl w:val="1"/>
                    <w:rPr>
                      <w:rFonts w:ascii="Comic Sans MS" w:hAnsi="Comic Sans MS"/>
                      <w:color w:val="FF0000"/>
                    </w:rPr>
                  </w:pPr>
                  <w:r w:rsidRPr="00737960">
                    <w:rPr>
                      <w:rFonts w:ascii="Comic Sans MS" w:hAnsi="Comic Sans MS"/>
                      <w:color w:val="FF0000"/>
                    </w:rPr>
                    <w:t>November 2016</w:t>
                  </w:r>
                </w:p>
                <w:p w:rsidR="00EB756D" w:rsidRPr="00737960" w:rsidRDefault="00EB756D" w:rsidP="00004B3D">
                  <w:pPr>
                    <w:framePr w:hSpace="180" w:wrap="around" w:vAnchor="text" w:hAnchor="margin" w:x="108" w:y="483"/>
                    <w:jc w:val="center"/>
                    <w:rPr>
                      <w:rFonts w:ascii="Comic Sans MS" w:hAnsi="Comic Sans MS"/>
                    </w:rPr>
                  </w:pPr>
                  <w:r w:rsidRPr="00737960">
                    <w:rPr>
                      <w:rFonts w:ascii="Comic Sans MS" w:hAnsi="Comic Sans MS"/>
                      <w:noProof/>
                    </w:rPr>
                    <w:drawing>
                      <wp:inline distT="0" distB="0" distL="0" distR="0" wp14:anchorId="7D6FB909" wp14:editId="421A92D1">
                        <wp:extent cx="1123950" cy="1123950"/>
                        <wp:effectExtent l="0" t="0" r="0" b="0"/>
                        <wp:docPr id="294" name="Picture 294" descr="C:\Users\Diane\AppData\Local\Microsoft\Windows\INetCache\IE\ROI99XDY\MC9004397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ane\AppData\Local\Microsoft\Windows\INetCache\IE\ROI99XDY\MC90043978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2837" w:type="dxa"/>
                </w:tcPr>
                <w:p w:rsidR="00EB756D" w:rsidRPr="00737960" w:rsidRDefault="00F64469" w:rsidP="00004B3D">
                  <w:pPr>
                    <w:pStyle w:val="Heading2"/>
                    <w:framePr w:hSpace="180" w:wrap="around" w:vAnchor="text" w:hAnchor="margin" w:x="108" w:y="483"/>
                    <w:jc w:val="center"/>
                    <w:outlineLvl w:val="1"/>
                    <w:rPr>
                      <w:rFonts w:ascii="Comic Sans MS" w:hAnsi="Comic Sans MS"/>
                      <w:color w:val="2618D8"/>
                    </w:rPr>
                  </w:pPr>
                  <w:r w:rsidRPr="00737960">
                    <w:rPr>
                      <w:rFonts w:ascii="Comic Sans MS" w:hAnsi="Comic Sans MS"/>
                      <w:color w:val="FF0000"/>
                    </w:rPr>
                    <w:t>December 2016</w:t>
                  </w:r>
                  <w:r w:rsidR="00EB756D" w:rsidRPr="00737960">
                    <w:rPr>
                      <w:rFonts w:ascii="Comic Sans MS" w:hAnsi="Comic Sans MS"/>
                      <w:noProof/>
                      <w:color w:val="2618D8"/>
                    </w:rPr>
                    <w:drawing>
                      <wp:inline distT="0" distB="0" distL="0" distR="0" wp14:anchorId="107F4235" wp14:editId="7D1B9C67">
                        <wp:extent cx="704850" cy="1083455"/>
                        <wp:effectExtent l="0" t="0" r="0" b="2540"/>
                        <wp:docPr id="29" name="Picture 29" descr="C:\Users\Diane\AppData\Local\Microsoft\Windows\INetCache\IE\8ZLN38V0\MC9102156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e\AppData\Local\Microsoft\Windows\INetCache\IE\8ZLN38V0\MC91021561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1083455"/>
                                </a:xfrm>
                                <a:prstGeom prst="rect">
                                  <a:avLst/>
                                </a:prstGeom>
                                <a:noFill/>
                                <a:ln>
                                  <a:noFill/>
                                </a:ln>
                              </pic:spPr>
                            </pic:pic>
                          </a:graphicData>
                        </a:graphic>
                      </wp:inline>
                    </w:drawing>
                  </w:r>
                </w:p>
              </w:tc>
            </w:tr>
            <w:tr w:rsidR="00EB756D" w:rsidTr="004019D9">
              <w:tc>
                <w:tcPr>
                  <w:tcW w:w="2837" w:type="dxa"/>
                </w:tcPr>
                <w:p w:rsidR="00982629" w:rsidRPr="00982629" w:rsidRDefault="00982629" w:rsidP="00004B3D">
                  <w:pPr>
                    <w:pStyle w:val="Heading2"/>
                    <w:framePr w:hSpace="180" w:wrap="around" w:vAnchor="text" w:hAnchor="margin" w:x="108" w:y="483"/>
                    <w:tabs>
                      <w:tab w:val="left" w:pos="337"/>
                    </w:tabs>
                    <w:ind w:left="247" w:hanging="247"/>
                    <w:outlineLvl w:val="1"/>
                    <w:rPr>
                      <w:rFonts w:ascii="Comic Sans MS" w:hAnsi="Comic Sans MS"/>
                      <w:color w:val="2E2AE2"/>
                      <w:sz w:val="24"/>
                    </w:rPr>
                  </w:pPr>
                  <w:r>
                    <w:rPr>
                      <w:rFonts w:ascii="Comic Sans MS" w:hAnsi="Comic Sans MS"/>
                      <w:color w:val="FF0000"/>
                      <w:sz w:val="24"/>
                    </w:rPr>
                    <w:t xml:space="preserve">21 </w:t>
                  </w:r>
                  <w:r w:rsidRPr="00982629">
                    <w:rPr>
                      <w:rFonts w:ascii="Comic Sans MS" w:hAnsi="Comic Sans MS"/>
                      <w:color w:val="2E2AE2"/>
                      <w:sz w:val="24"/>
                    </w:rPr>
                    <w:t>– “Counseling High School Counselors:  Increasing Diversity in the Ranks of Nursing” at WKMC Innovation Center. Sponsored by Louisiana Action Coalition</w:t>
                  </w:r>
                </w:p>
                <w:p w:rsidR="00982629" w:rsidRDefault="00982629" w:rsidP="00004B3D">
                  <w:pPr>
                    <w:pStyle w:val="Heading2"/>
                    <w:framePr w:hSpace="180" w:wrap="around" w:vAnchor="text" w:hAnchor="margin" w:x="108" w:y="483"/>
                    <w:tabs>
                      <w:tab w:val="left" w:pos="337"/>
                    </w:tabs>
                    <w:ind w:left="247" w:hanging="247"/>
                    <w:outlineLvl w:val="1"/>
                    <w:rPr>
                      <w:rFonts w:ascii="Comic Sans MS" w:hAnsi="Comic Sans MS"/>
                      <w:color w:val="FF0000"/>
                      <w:sz w:val="24"/>
                    </w:rPr>
                  </w:pPr>
                </w:p>
                <w:p w:rsidR="00EB756D" w:rsidRPr="00737960" w:rsidRDefault="00B26CDC" w:rsidP="00004B3D">
                  <w:pPr>
                    <w:pStyle w:val="Heading2"/>
                    <w:framePr w:hSpace="180" w:wrap="around" w:vAnchor="text" w:hAnchor="margin" w:x="108" w:y="483"/>
                    <w:tabs>
                      <w:tab w:val="left" w:pos="337"/>
                    </w:tabs>
                    <w:ind w:left="247" w:hanging="247"/>
                    <w:outlineLvl w:val="1"/>
                    <w:rPr>
                      <w:rFonts w:ascii="Comic Sans MS" w:hAnsi="Comic Sans MS"/>
                      <w:color w:val="2618D8"/>
                      <w:sz w:val="24"/>
                    </w:rPr>
                  </w:pPr>
                  <w:r w:rsidRPr="00737960">
                    <w:rPr>
                      <w:rFonts w:ascii="Comic Sans MS" w:hAnsi="Comic Sans MS"/>
                      <w:color w:val="FF0000"/>
                      <w:sz w:val="24"/>
                    </w:rPr>
                    <w:t>28</w:t>
                  </w:r>
                  <w:r w:rsidR="007E27BD" w:rsidRPr="00737960">
                    <w:rPr>
                      <w:rFonts w:ascii="Comic Sans MS" w:hAnsi="Comic Sans MS"/>
                      <w:color w:val="2618D8"/>
                      <w:sz w:val="24"/>
                    </w:rPr>
                    <w:t xml:space="preserve"> </w:t>
                  </w:r>
                  <w:r w:rsidR="00EB756D" w:rsidRPr="00737960">
                    <w:rPr>
                      <w:rFonts w:ascii="Comic Sans MS" w:hAnsi="Comic Sans MS"/>
                      <w:color w:val="2618D8"/>
                      <w:sz w:val="24"/>
                    </w:rPr>
                    <w:t xml:space="preserve">- SDNA BOD meeting, NSU @ </w:t>
                  </w:r>
                  <w:r w:rsidR="004019D9" w:rsidRPr="00737960">
                    <w:rPr>
                      <w:rFonts w:ascii="Comic Sans MS" w:hAnsi="Comic Sans MS"/>
                      <w:color w:val="2618D8"/>
                      <w:sz w:val="24"/>
                    </w:rPr>
                    <w:t>4</w:t>
                  </w:r>
                  <w:r w:rsidR="00EB756D" w:rsidRPr="00737960">
                    <w:rPr>
                      <w:rFonts w:ascii="Comic Sans MS" w:hAnsi="Comic Sans MS"/>
                      <w:color w:val="2618D8"/>
                      <w:sz w:val="24"/>
                    </w:rPr>
                    <w:t>:30 pm</w:t>
                  </w:r>
                </w:p>
              </w:tc>
              <w:tc>
                <w:tcPr>
                  <w:tcW w:w="2837" w:type="dxa"/>
                </w:tcPr>
                <w:p w:rsidR="00EB756D" w:rsidRPr="00737960" w:rsidRDefault="00B26CDC" w:rsidP="00004B3D">
                  <w:pPr>
                    <w:pStyle w:val="Heading2"/>
                    <w:framePr w:hSpace="180" w:wrap="around" w:vAnchor="text" w:hAnchor="margin" w:x="108" w:y="483"/>
                    <w:jc w:val="center"/>
                    <w:outlineLvl w:val="1"/>
                    <w:rPr>
                      <w:rFonts w:ascii="Comic Sans MS" w:hAnsi="Comic Sans MS"/>
                      <w:color w:val="2618D8"/>
                      <w:sz w:val="24"/>
                    </w:rPr>
                  </w:pPr>
                  <w:r w:rsidRPr="00737960">
                    <w:rPr>
                      <w:rFonts w:ascii="Comic Sans MS" w:hAnsi="Comic Sans MS"/>
                      <w:color w:val="FF0000"/>
                      <w:sz w:val="24"/>
                    </w:rPr>
                    <w:t>26</w:t>
                  </w:r>
                  <w:r w:rsidR="00EB756D" w:rsidRPr="00737960">
                    <w:rPr>
                      <w:rFonts w:ascii="Comic Sans MS" w:hAnsi="Comic Sans MS"/>
                      <w:color w:val="2618D8"/>
                      <w:sz w:val="24"/>
                    </w:rPr>
                    <w:t xml:space="preserve"> – SDNA BOD meeting, NSU @ 4:30 pm</w:t>
                  </w:r>
                </w:p>
              </w:tc>
              <w:tc>
                <w:tcPr>
                  <w:tcW w:w="2837" w:type="dxa"/>
                </w:tcPr>
                <w:p w:rsidR="00641425" w:rsidRPr="00737960" w:rsidRDefault="00C7389E" w:rsidP="00004B3D">
                  <w:pPr>
                    <w:pStyle w:val="Heading2"/>
                    <w:framePr w:hSpace="180" w:wrap="around" w:vAnchor="text" w:hAnchor="margin" w:x="108" w:y="483"/>
                    <w:jc w:val="center"/>
                    <w:outlineLvl w:val="1"/>
                    <w:rPr>
                      <w:rFonts w:ascii="Comic Sans MS" w:hAnsi="Comic Sans MS"/>
                      <w:color w:val="2618D8"/>
                      <w:sz w:val="24"/>
                    </w:rPr>
                  </w:pPr>
                  <w:r w:rsidRPr="00737960">
                    <w:rPr>
                      <w:rFonts w:ascii="Comic Sans MS" w:hAnsi="Comic Sans MS"/>
                      <w:color w:val="FF0000"/>
                      <w:sz w:val="24"/>
                    </w:rPr>
                    <w:t>3-7</w:t>
                  </w:r>
                  <w:r w:rsidR="009802C2" w:rsidRPr="00737960">
                    <w:rPr>
                      <w:rFonts w:ascii="Comic Sans MS" w:hAnsi="Comic Sans MS"/>
                      <w:color w:val="FF0000"/>
                      <w:sz w:val="24"/>
                    </w:rPr>
                    <w:t xml:space="preserve"> </w:t>
                  </w:r>
                  <w:r w:rsidR="009802C2" w:rsidRPr="00737960">
                    <w:rPr>
                      <w:rFonts w:ascii="Comic Sans MS" w:hAnsi="Comic Sans MS"/>
                      <w:color w:val="2618D8"/>
                      <w:sz w:val="24"/>
                    </w:rPr>
                    <w:t>LSNA Cruise to Cozumel</w:t>
                  </w:r>
                </w:p>
                <w:p w:rsidR="00EB756D" w:rsidRPr="00737960" w:rsidRDefault="00641425" w:rsidP="00004B3D">
                  <w:pPr>
                    <w:pStyle w:val="Heading2"/>
                    <w:framePr w:hSpace="180" w:wrap="around" w:vAnchor="text" w:hAnchor="margin" w:x="108" w:y="483"/>
                    <w:outlineLvl w:val="1"/>
                    <w:rPr>
                      <w:rFonts w:ascii="Comic Sans MS" w:hAnsi="Comic Sans MS"/>
                      <w:color w:val="2618D8"/>
                      <w:sz w:val="24"/>
                    </w:rPr>
                  </w:pPr>
                  <w:r w:rsidRPr="00737960">
                    <w:rPr>
                      <w:rFonts w:ascii="Comic Sans MS" w:hAnsi="Comic Sans MS"/>
                      <w:color w:val="FF0000"/>
                      <w:sz w:val="24"/>
                    </w:rPr>
                    <w:t>1</w:t>
                  </w:r>
                  <w:r w:rsidR="00B26CDC" w:rsidRPr="00737960">
                    <w:rPr>
                      <w:rFonts w:ascii="Comic Sans MS" w:hAnsi="Comic Sans MS"/>
                      <w:color w:val="FF0000"/>
                      <w:sz w:val="24"/>
                    </w:rPr>
                    <w:t>6</w:t>
                  </w:r>
                  <w:r w:rsidRPr="00737960">
                    <w:rPr>
                      <w:rFonts w:ascii="Comic Sans MS" w:hAnsi="Comic Sans MS"/>
                      <w:color w:val="FF0000"/>
                      <w:sz w:val="24"/>
                    </w:rPr>
                    <w:t xml:space="preserve"> </w:t>
                  </w:r>
                  <w:r w:rsidRPr="00737960">
                    <w:rPr>
                      <w:rFonts w:ascii="Comic Sans MS" w:hAnsi="Comic Sans MS"/>
                      <w:color w:val="2618D8"/>
                      <w:sz w:val="24"/>
                    </w:rPr>
                    <w:t>– SDNA BOD meeting, NSU @ 4:30 pm</w:t>
                  </w:r>
                </w:p>
                <w:p w:rsidR="004C33A8" w:rsidRPr="00737960" w:rsidRDefault="004C33A8" w:rsidP="00004B3D">
                  <w:pPr>
                    <w:framePr w:hSpace="180" w:wrap="around" w:vAnchor="text" w:hAnchor="margin" w:x="108" w:y="483"/>
                    <w:rPr>
                      <w:rFonts w:ascii="Comic Sans MS" w:hAnsi="Comic Sans MS"/>
                    </w:rPr>
                  </w:pPr>
                </w:p>
                <w:p w:rsidR="004C33A8" w:rsidRPr="00737960" w:rsidRDefault="004C33A8" w:rsidP="00004B3D">
                  <w:pPr>
                    <w:framePr w:hSpace="180" w:wrap="around" w:vAnchor="text" w:hAnchor="margin" w:x="108" w:y="483"/>
                    <w:rPr>
                      <w:rFonts w:ascii="Comic Sans MS" w:hAnsi="Comic Sans MS"/>
                    </w:rPr>
                  </w:pPr>
                </w:p>
                <w:p w:rsidR="004C33A8" w:rsidRPr="00737960" w:rsidRDefault="004C33A8" w:rsidP="00004B3D">
                  <w:pPr>
                    <w:framePr w:hSpace="180" w:wrap="around" w:vAnchor="text" w:hAnchor="margin" w:x="108" w:y="483"/>
                    <w:rPr>
                      <w:rFonts w:ascii="Comic Sans MS" w:hAnsi="Comic Sans MS"/>
                    </w:rPr>
                  </w:pPr>
                </w:p>
              </w:tc>
              <w:tc>
                <w:tcPr>
                  <w:tcW w:w="2837" w:type="dxa"/>
                </w:tcPr>
                <w:p w:rsidR="00EB756D" w:rsidRPr="00737960" w:rsidRDefault="00EB756D" w:rsidP="00004B3D">
                  <w:pPr>
                    <w:pStyle w:val="Heading2"/>
                    <w:framePr w:hSpace="180" w:wrap="around" w:vAnchor="text" w:hAnchor="margin" w:x="108" w:y="483"/>
                    <w:outlineLvl w:val="1"/>
                    <w:rPr>
                      <w:rFonts w:ascii="Comic Sans MS" w:hAnsi="Comic Sans MS"/>
                      <w:color w:val="2618D8"/>
                      <w:sz w:val="24"/>
                    </w:rPr>
                  </w:pPr>
                  <w:r w:rsidRPr="00737960">
                    <w:rPr>
                      <w:rFonts w:ascii="Comic Sans MS" w:hAnsi="Comic Sans MS"/>
                      <w:color w:val="FF0000"/>
                      <w:sz w:val="24"/>
                    </w:rPr>
                    <w:t>TBA</w:t>
                  </w:r>
                  <w:r w:rsidRPr="00737960">
                    <w:rPr>
                      <w:rFonts w:ascii="Comic Sans MS" w:hAnsi="Comic Sans MS"/>
                      <w:color w:val="2618D8"/>
                      <w:sz w:val="24"/>
                    </w:rPr>
                    <w:t xml:space="preserve"> – SDNA Holiday Celebration:  Date and Time to be announced</w:t>
                  </w:r>
                </w:p>
              </w:tc>
            </w:tr>
          </w:tbl>
          <w:p w:rsidR="00C7389E" w:rsidRPr="006D0F57" w:rsidRDefault="00C7389E" w:rsidP="006D0F57">
            <w:pPr>
              <w:pStyle w:val="Heading2"/>
              <w:jc w:val="center"/>
              <w:outlineLvl w:val="1"/>
              <w:rPr>
                <w:rFonts w:ascii="Comic Sans MS" w:hAnsi="Comic Sans MS"/>
                <w:color w:val="2618D8"/>
              </w:rPr>
            </w:pPr>
            <w:r w:rsidRPr="006D0F57">
              <w:rPr>
                <w:rFonts w:ascii="Comic Sans MS" w:hAnsi="Comic Sans MS"/>
                <w:color w:val="2618D8"/>
              </w:rPr>
              <w:lastRenderedPageBreak/>
              <w:t>LSNA Cruise to Cozumel:  November 3 – 7, 2016</w:t>
            </w:r>
            <w:r w:rsidR="00915960">
              <w:rPr>
                <w:b w:val="0"/>
                <w:noProof/>
                <w:sz w:val="32"/>
              </w:rPr>
              <w:drawing>
                <wp:inline distT="0" distB="0" distL="0" distR="0" wp14:anchorId="629D4534" wp14:editId="4674C76A">
                  <wp:extent cx="2066925" cy="145753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34473[1].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66925" cy="1457539"/>
                          </a:xfrm>
                          <a:prstGeom prst="rect">
                            <a:avLst/>
                          </a:prstGeom>
                        </pic:spPr>
                      </pic:pic>
                    </a:graphicData>
                  </a:graphic>
                </wp:inline>
              </w:drawing>
            </w:r>
          </w:p>
          <w:p w:rsidR="00C7389E" w:rsidRDefault="00C7389E" w:rsidP="00C7389E"/>
          <w:p w:rsidR="00C7389E" w:rsidRPr="006D0F57" w:rsidRDefault="00C7389E" w:rsidP="00C7389E">
            <w:pPr>
              <w:rPr>
                <w:rFonts w:ascii="Comic Sans MS" w:hAnsi="Comic Sans MS"/>
                <w:sz w:val="24"/>
              </w:rPr>
            </w:pPr>
            <w:r w:rsidRPr="006D0F57">
              <w:rPr>
                <w:rFonts w:ascii="Comic Sans MS" w:hAnsi="Comic Sans MS"/>
                <w:sz w:val="24"/>
              </w:rPr>
              <w:t xml:space="preserve">It’s not too late to join the fun!  Over 150 nurses and their families are going on the LSNA CE Cruise to Cozumel this year.  The 5 hour CE program is entitled “Navigating Professional Nursing:  What Every Nurse Needs to Know”.  Speakers are Dr. Demetrius Porche and Dr. Denise Danna.  More information and registration can be found on the LSNA website at </w:t>
            </w:r>
            <w:hyperlink r:id="rId20" w:history="1">
              <w:r w:rsidRPr="006D0F57">
                <w:rPr>
                  <w:rStyle w:val="Hyperlink"/>
                  <w:rFonts w:ascii="Comic Sans MS" w:hAnsi="Comic Sans MS"/>
                  <w:sz w:val="24"/>
                </w:rPr>
                <w:t>www.lsna.org</w:t>
              </w:r>
            </w:hyperlink>
            <w:r w:rsidRPr="006D0F57">
              <w:rPr>
                <w:rFonts w:ascii="Comic Sans MS" w:hAnsi="Comic Sans MS"/>
                <w:sz w:val="24"/>
              </w:rPr>
              <w:t xml:space="preserve">.  </w:t>
            </w:r>
          </w:p>
          <w:p w:rsidR="00C7389E" w:rsidRPr="006D0F57" w:rsidRDefault="00C7389E" w:rsidP="00C7389E">
            <w:pPr>
              <w:rPr>
                <w:rFonts w:ascii="Comic Sans MS" w:hAnsi="Comic Sans MS"/>
                <w:sz w:val="24"/>
              </w:rPr>
            </w:pPr>
          </w:p>
          <w:p w:rsidR="00C7389E" w:rsidRPr="006D0F57" w:rsidRDefault="00C7389E" w:rsidP="00C7389E">
            <w:pPr>
              <w:rPr>
                <w:rFonts w:ascii="Comic Sans MS" w:hAnsi="Comic Sans MS"/>
                <w:sz w:val="24"/>
              </w:rPr>
            </w:pPr>
            <w:r w:rsidRPr="006D0F57">
              <w:rPr>
                <w:rFonts w:ascii="Comic Sans MS" w:hAnsi="Comic Sans MS"/>
                <w:sz w:val="24"/>
              </w:rPr>
              <w:t xml:space="preserve">LSNA for the first time in our cruising history, LSNA is selling cruise tee shirts with 100% of the proceeds from the shirt going to the LSNA Relief Fund for nurses (for nurses affected by the 2016 flood disaster).  We are urging everyone to purchase a tee shirt and to wear it on the day that we leave port in New Orleans. . . .it’s a great way for us to spot one another and connect before the CE program starts the following day.  </w:t>
            </w:r>
          </w:p>
          <w:p w:rsidR="006D0F57" w:rsidRPr="006D0F57" w:rsidRDefault="006D0F57" w:rsidP="00C7389E">
            <w:pPr>
              <w:rPr>
                <w:rFonts w:ascii="Comic Sans MS" w:hAnsi="Comic Sans MS"/>
                <w:sz w:val="24"/>
              </w:rPr>
            </w:pPr>
          </w:p>
          <w:p w:rsidR="006D0F57" w:rsidRPr="00C7389E" w:rsidRDefault="006D0F57" w:rsidP="00C7389E">
            <w:r w:rsidRPr="006D0F57">
              <w:rPr>
                <w:rFonts w:ascii="Comic Sans MS" w:hAnsi="Comic Sans MS"/>
                <w:sz w:val="24"/>
              </w:rPr>
              <w:t xml:space="preserve">The shirts are a beautiful turquoise blue (you can see a prototype on the LSNA website) and come in several sizes.  You must order online at </w:t>
            </w:r>
            <w:hyperlink r:id="rId21" w:history="1">
              <w:r w:rsidRPr="006D0F57">
                <w:rPr>
                  <w:rStyle w:val="Hyperlink"/>
                  <w:rFonts w:ascii="Comic Sans MS" w:hAnsi="Comic Sans MS"/>
                  <w:sz w:val="24"/>
                </w:rPr>
                <w:t>https://www.booster.com/2016lsnacruise</w:t>
              </w:r>
            </w:hyperlink>
            <w:r w:rsidRPr="006D0F57">
              <w:rPr>
                <w:rFonts w:ascii="Comic Sans MS" w:hAnsi="Comic Sans MS"/>
                <w:sz w:val="24"/>
              </w:rPr>
              <w:t xml:space="preserve"> by September 5, 2016.  Your shirt(s) will be sent directly to you. Price is $15/shirt plus</w:t>
            </w:r>
            <w:r>
              <w:t xml:space="preserve"> shipping.</w:t>
            </w:r>
          </w:p>
          <w:p w:rsidR="00C7389E" w:rsidRDefault="00C7389E" w:rsidP="00E23A56">
            <w:pPr>
              <w:pStyle w:val="Heading2"/>
              <w:outlineLvl w:val="1"/>
              <w:rPr>
                <w:color w:val="2618D8"/>
              </w:rPr>
            </w:pPr>
          </w:p>
          <w:p w:rsidR="00C7389E" w:rsidRDefault="00C7389E" w:rsidP="00E23A56">
            <w:pPr>
              <w:pStyle w:val="Heading2"/>
              <w:outlineLvl w:val="1"/>
              <w:rPr>
                <w:color w:val="2618D8"/>
              </w:rPr>
            </w:pPr>
          </w:p>
          <w:p w:rsidR="00C7389E" w:rsidRDefault="00C7389E" w:rsidP="00E23A56">
            <w:pPr>
              <w:pStyle w:val="Heading2"/>
              <w:outlineLvl w:val="1"/>
              <w:rPr>
                <w:color w:val="2618D8"/>
              </w:rPr>
            </w:pPr>
          </w:p>
          <w:p w:rsidR="009C17AC" w:rsidRPr="009C17AC" w:rsidRDefault="009C17AC" w:rsidP="009C17AC">
            <w:pPr>
              <w:pStyle w:val="Heading2"/>
              <w:jc w:val="center"/>
              <w:outlineLvl w:val="1"/>
              <w:rPr>
                <w:rFonts w:ascii="Comic Sans MS" w:hAnsi="Comic Sans MS"/>
                <w:color w:val="2618D8"/>
                <w:sz w:val="32"/>
                <w:szCs w:val="32"/>
              </w:rPr>
            </w:pPr>
            <w:r w:rsidRPr="009C17AC">
              <w:rPr>
                <w:rFonts w:ascii="Comic Sans MS" w:hAnsi="Comic Sans MS"/>
                <w:color w:val="FF0000"/>
                <w:sz w:val="32"/>
                <w:szCs w:val="32"/>
              </w:rPr>
              <w:lastRenderedPageBreak/>
              <w:t>The Louisi</w:t>
            </w:r>
            <w:r w:rsidR="00737960">
              <w:rPr>
                <w:rFonts w:ascii="Comic Sans MS" w:hAnsi="Comic Sans MS"/>
                <w:color w:val="FF0000"/>
                <w:sz w:val="32"/>
                <w:szCs w:val="32"/>
              </w:rPr>
              <w:t>ana State Nurses Association (LS</w:t>
            </w:r>
            <w:r w:rsidRPr="009C17AC">
              <w:rPr>
                <w:rFonts w:ascii="Comic Sans MS" w:hAnsi="Comic Sans MS"/>
                <w:color w:val="FF0000"/>
                <w:sz w:val="32"/>
                <w:szCs w:val="32"/>
              </w:rPr>
              <w:t>NA) Relief Fund</w:t>
            </w:r>
          </w:p>
          <w:p w:rsidR="009C17AC" w:rsidRPr="00737960" w:rsidRDefault="009C17AC" w:rsidP="009C17AC">
            <w:pPr>
              <w:pStyle w:val="Heading2"/>
              <w:outlineLvl w:val="1"/>
              <w:rPr>
                <w:rFonts w:ascii="Comic Sans MS" w:hAnsi="Comic Sans MS"/>
                <w:color w:val="2618D8"/>
                <w:sz w:val="24"/>
              </w:rPr>
            </w:pPr>
            <w:r w:rsidRPr="009C17AC">
              <w:rPr>
                <w:color w:val="2618D8"/>
              </w:rPr>
              <w:t> </w:t>
            </w:r>
            <w:hyperlink r:id="rId22" w:tgtFrame="_blank" w:history="1">
              <w:r w:rsidRPr="00737960">
                <w:rPr>
                  <w:rStyle w:val="Hyperlink"/>
                  <w:rFonts w:ascii="Comic Sans MS" w:hAnsi="Comic Sans MS"/>
                  <w:bCs/>
                  <w:sz w:val="24"/>
                </w:rPr>
                <w:t>Click Here for the GoFundMe Account</w:t>
              </w:r>
            </w:hyperlink>
          </w:p>
          <w:p w:rsidR="009C17AC" w:rsidRPr="00737960" w:rsidRDefault="009C17AC" w:rsidP="009C17AC">
            <w:pPr>
              <w:pStyle w:val="Heading2"/>
              <w:outlineLvl w:val="1"/>
              <w:rPr>
                <w:rFonts w:ascii="Comic Sans MS" w:hAnsi="Comic Sans MS"/>
                <w:color w:val="2618D8"/>
                <w:sz w:val="24"/>
              </w:rPr>
            </w:pPr>
            <w:r w:rsidRPr="00737960">
              <w:rPr>
                <w:rFonts w:ascii="Comic Sans MS" w:hAnsi="Comic Sans MS"/>
                <w:color w:val="2618D8"/>
                <w:sz w:val="24"/>
              </w:rPr>
              <w:t> Established in 2005, in the wake of Katrina to support nurses who were impacted by this catastrophic event. The LSNA Relief Fund distributed over $156,000.00 to nurses in need post-Katrina.  The Nurses Relief Fund in a partnership of LSNA and the Louisiana Nurses Foundation.</w:t>
            </w:r>
          </w:p>
          <w:p w:rsidR="009C17AC" w:rsidRPr="00737960" w:rsidRDefault="009C17AC" w:rsidP="009C17AC">
            <w:pPr>
              <w:pStyle w:val="Heading2"/>
              <w:outlineLvl w:val="1"/>
              <w:rPr>
                <w:rFonts w:ascii="Comic Sans MS" w:hAnsi="Comic Sans MS"/>
                <w:color w:val="2618D8"/>
                <w:sz w:val="24"/>
              </w:rPr>
            </w:pPr>
            <w:r w:rsidRPr="00737960">
              <w:rPr>
                <w:rFonts w:ascii="Comic Sans MS" w:hAnsi="Comic Sans MS"/>
                <w:color w:val="2618D8"/>
                <w:sz w:val="24"/>
              </w:rPr>
              <w:t>Now we find ourselves in another devastating event, the 2016 Floods in Louisiana.   Once again, many nurses were called upon to duty only to find their own homes lost to the disaster. We want to help these deserving individuals!  Faced with the loss of everything, any assistance can make a difference in these nurses and their family’s lives.</w:t>
            </w:r>
          </w:p>
          <w:p w:rsidR="009C17AC" w:rsidRPr="00737960" w:rsidRDefault="009C17AC" w:rsidP="009C17AC">
            <w:pPr>
              <w:pStyle w:val="Heading2"/>
              <w:outlineLvl w:val="1"/>
              <w:rPr>
                <w:rFonts w:ascii="Comic Sans MS" w:hAnsi="Comic Sans MS"/>
                <w:color w:val="2618D8"/>
                <w:sz w:val="24"/>
              </w:rPr>
            </w:pPr>
            <w:r w:rsidRPr="00737960">
              <w:rPr>
                <w:rFonts w:ascii="Comic Sans MS" w:hAnsi="Comic Sans MS"/>
                <w:color w:val="2618D8"/>
                <w:sz w:val="24"/>
              </w:rPr>
              <w:t> Funds will be distributed to nurses who demonstrate need due to being impacted by the floods.  The Relief Fund needs your donations so that this very necessary function of LSNA and the Louisiana Nurses Foundation (LNF) can be continued. </w:t>
            </w:r>
          </w:p>
          <w:p w:rsidR="009C17AC" w:rsidRPr="00737960" w:rsidRDefault="009C17AC" w:rsidP="009C17AC">
            <w:pPr>
              <w:pStyle w:val="Heading2"/>
              <w:outlineLvl w:val="1"/>
              <w:rPr>
                <w:rFonts w:ascii="Comic Sans MS" w:hAnsi="Comic Sans MS"/>
                <w:color w:val="2618D8"/>
                <w:sz w:val="24"/>
              </w:rPr>
            </w:pPr>
            <w:r w:rsidRPr="00737960">
              <w:rPr>
                <w:rFonts w:ascii="Comic Sans MS" w:hAnsi="Comic Sans MS"/>
                <w:color w:val="2618D8"/>
                <w:sz w:val="24"/>
              </w:rPr>
              <w:t> To apply for assistance go to the top of the page and click "Nurses Foundation" and then click "Relief Fund" and download the application.</w:t>
            </w:r>
          </w:p>
          <w:p w:rsidR="009C17AC" w:rsidRPr="00737960" w:rsidRDefault="009C17AC" w:rsidP="009C17AC">
            <w:pPr>
              <w:pStyle w:val="Heading2"/>
              <w:outlineLvl w:val="1"/>
              <w:rPr>
                <w:rFonts w:ascii="Comic Sans MS" w:hAnsi="Comic Sans MS"/>
                <w:color w:val="2618D8"/>
                <w:sz w:val="24"/>
              </w:rPr>
            </w:pPr>
            <w:r w:rsidRPr="00737960">
              <w:rPr>
                <w:rFonts w:ascii="Comic Sans MS" w:hAnsi="Comic Sans MS"/>
                <w:color w:val="2618D8"/>
                <w:sz w:val="24"/>
              </w:rPr>
              <w:t> This campaign is the </w:t>
            </w:r>
            <w:r w:rsidRPr="00737960">
              <w:rPr>
                <w:rFonts w:ascii="Comic Sans MS" w:hAnsi="Comic Sans MS"/>
                <w:bCs/>
                <w:color w:val="2618D8"/>
                <w:sz w:val="24"/>
              </w:rPr>
              <w:t>OFFICIAL</w:t>
            </w:r>
            <w:r w:rsidRPr="00737960">
              <w:rPr>
                <w:rFonts w:ascii="Comic Sans MS" w:hAnsi="Comic Sans MS"/>
                <w:color w:val="2618D8"/>
                <w:sz w:val="24"/>
              </w:rPr>
              <w:t> campaign of the Louisiana Nurses Foundation and Louisiana State Nurses Association.</w:t>
            </w:r>
          </w:p>
          <w:p w:rsidR="009C17AC" w:rsidRPr="00737960" w:rsidRDefault="009C17AC" w:rsidP="009C17AC">
            <w:pPr>
              <w:pStyle w:val="Heading2"/>
              <w:outlineLvl w:val="1"/>
              <w:rPr>
                <w:rFonts w:ascii="Comic Sans MS" w:hAnsi="Comic Sans MS"/>
                <w:color w:val="2618D8"/>
                <w:sz w:val="24"/>
              </w:rPr>
            </w:pPr>
            <w:r w:rsidRPr="00737960">
              <w:rPr>
                <w:rFonts w:ascii="Comic Sans MS" w:hAnsi="Comic Sans MS"/>
                <w:color w:val="2618D8"/>
                <w:sz w:val="24"/>
              </w:rPr>
              <w:t> Help spread the word!</w:t>
            </w:r>
          </w:p>
          <w:p w:rsidR="009C17AC" w:rsidRPr="009C17AC" w:rsidRDefault="009C17AC" w:rsidP="009C17AC">
            <w:pPr>
              <w:pStyle w:val="Heading2"/>
              <w:outlineLvl w:val="1"/>
              <w:rPr>
                <w:rFonts w:ascii="Comic Sans MS" w:hAnsi="Comic Sans MS"/>
                <w:color w:val="2618D8"/>
              </w:rPr>
            </w:pPr>
            <w:r w:rsidRPr="009C17AC">
              <w:rPr>
                <w:rFonts w:ascii="Comic Sans MS" w:hAnsi="Comic Sans MS"/>
                <w:color w:val="2618D8"/>
              </w:rPr>
              <w:t> </w:t>
            </w:r>
          </w:p>
          <w:p w:rsidR="004C33A8" w:rsidRPr="00A17CCF" w:rsidRDefault="004C33A8" w:rsidP="009F0413">
            <w:pPr>
              <w:shd w:val="clear" w:color="auto" w:fill="FFFFFF"/>
              <w:rPr>
                <w:rStyle w:val="Hyperlink"/>
                <w:rFonts w:ascii="Comic Sans MS" w:hAnsi="Comic Sans MS"/>
                <w:bCs/>
                <w:sz w:val="24"/>
              </w:rPr>
            </w:pPr>
          </w:p>
          <w:p w:rsidR="004C33A8" w:rsidRDefault="004C33A8" w:rsidP="009F0413">
            <w:pPr>
              <w:shd w:val="clear" w:color="auto" w:fill="FFFFFF"/>
              <w:rPr>
                <w:rFonts w:ascii="Times New Roman" w:hAnsi="Times New Roman"/>
                <w:bCs/>
                <w:color w:val="000000"/>
                <w:sz w:val="24"/>
              </w:rPr>
            </w:pPr>
          </w:p>
          <w:p w:rsidR="009F0413" w:rsidRDefault="00A17CCF" w:rsidP="0030342E">
            <w:pPr>
              <w:shd w:val="clear" w:color="auto" w:fill="FFFFFF"/>
              <w:jc w:val="center"/>
              <w:rPr>
                <w:rFonts w:ascii="Comic Sans MS" w:hAnsi="Comic Sans MS"/>
                <w:b/>
                <w:color w:val="FF0000"/>
                <w:sz w:val="28"/>
                <w:szCs w:val="28"/>
              </w:rPr>
            </w:pPr>
            <w:r w:rsidRPr="00A17CCF">
              <w:rPr>
                <w:rFonts w:ascii="Comic Sans MS" w:hAnsi="Comic Sans MS"/>
                <w:b/>
                <w:color w:val="FF0000"/>
                <w:sz w:val="28"/>
                <w:szCs w:val="28"/>
              </w:rPr>
              <w:t>Free Seminar and Lunch sponsored by the Louisiana Action Coalition!!!!!</w:t>
            </w:r>
          </w:p>
          <w:p w:rsidR="0030342E" w:rsidRDefault="0030342E" w:rsidP="0030342E">
            <w:pPr>
              <w:shd w:val="clear" w:color="auto" w:fill="FFFFFF"/>
              <w:jc w:val="center"/>
              <w:rPr>
                <w:rFonts w:ascii="Comic Sans MS" w:hAnsi="Comic Sans MS"/>
                <w:b/>
                <w:color w:val="FF0000"/>
                <w:sz w:val="28"/>
                <w:szCs w:val="28"/>
              </w:rPr>
            </w:pPr>
          </w:p>
          <w:p w:rsidR="00A17CCF" w:rsidRDefault="00A17CCF" w:rsidP="009F0413">
            <w:pPr>
              <w:shd w:val="clear" w:color="auto" w:fill="FFFFFF"/>
              <w:rPr>
                <w:rFonts w:ascii="Comic Sans MS" w:hAnsi="Comic Sans MS"/>
                <w:b/>
                <w:sz w:val="24"/>
              </w:rPr>
            </w:pPr>
            <w:r>
              <w:rPr>
                <w:rFonts w:ascii="Comic Sans MS" w:hAnsi="Comic Sans MS"/>
                <w:b/>
                <w:color w:val="FF0000"/>
                <w:sz w:val="28"/>
                <w:szCs w:val="28"/>
              </w:rPr>
              <w:t xml:space="preserve"> </w:t>
            </w:r>
            <w:r>
              <w:rPr>
                <w:rFonts w:ascii="Comic Sans MS" w:hAnsi="Comic Sans MS"/>
                <w:b/>
                <w:sz w:val="24"/>
              </w:rPr>
              <w:t>When:  September 21, 11 – 1 pm</w:t>
            </w:r>
          </w:p>
          <w:p w:rsidR="00A17CCF" w:rsidRDefault="00A17CCF" w:rsidP="009F0413">
            <w:pPr>
              <w:shd w:val="clear" w:color="auto" w:fill="FFFFFF"/>
              <w:rPr>
                <w:rFonts w:ascii="Comic Sans MS" w:hAnsi="Comic Sans MS"/>
                <w:b/>
                <w:sz w:val="24"/>
              </w:rPr>
            </w:pPr>
            <w:r>
              <w:rPr>
                <w:rFonts w:ascii="Comic Sans MS" w:hAnsi="Comic Sans MS"/>
                <w:b/>
                <w:sz w:val="24"/>
              </w:rPr>
              <w:t xml:space="preserve"> Where:  WKMC Innovation Center, Airline Drive, Bossier City</w:t>
            </w:r>
          </w:p>
          <w:p w:rsidR="00A17CCF" w:rsidRDefault="00A17CCF" w:rsidP="009F0413">
            <w:pPr>
              <w:shd w:val="clear" w:color="auto" w:fill="FFFFFF"/>
              <w:rPr>
                <w:rFonts w:ascii="Comic Sans MS" w:hAnsi="Comic Sans MS"/>
                <w:b/>
                <w:sz w:val="24"/>
              </w:rPr>
            </w:pPr>
            <w:r>
              <w:rPr>
                <w:rFonts w:ascii="Comic Sans MS" w:hAnsi="Comic Sans MS"/>
                <w:b/>
                <w:sz w:val="24"/>
              </w:rPr>
              <w:t xml:space="preserve"> Title:  Counseling High School Counselors:  Increasing Diversity in the Ranks of Nursing</w:t>
            </w:r>
          </w:p>
          <w:p w:rsidR="00A17CCF" w:rsidRDefault="00A17CCF" w:rsidP="009F0413">
            <w:pPr>
              <w:shd w:val="clear" w:color="auto" w:fill="FFFFFF"/>
              <w:rPr>
                <w:rFonts w:ascii="Comic Sans MS" w:hAnsi="Comic Sans MS"/>
                <w:b/>
                <w:sz w:val="24"/>
              </w:rPr>
            </w:pPr>
            <w:r>
              <w:rPr>
                <w:rFonts w:ascii="Comic Sans MS" w:hAnsi="Comic Sans MS"/>
                <w:b/>
                <w:sz w:val="24"/>
              </w:rPr>
              <w:t xml:space="preserve"> RSVP:  by September 14, 2016 to Katina Rios at (318) 677-3139 or riosk@nsula.edu</w:t>
            </w:r>
          </w:p>
          <w:p w:rsidR="00263CEB" w:rsidRDefault="00A17CCF" w:rsidP="00A713D0">
            <w:pPr>
              <w:shd w:val="clear" w:color="auto" w:fill="FFFFFF"/>
              <w:rPr>
                <w:rFonts w:ascii="Times New Roman" w:hAnsi="Times New Roman"/>
                <w:color w:val="FF0000"/>
                <w:sz w:val="32"/>
              </w:rPr>
            </w:pPr>
            <w:r>
              <w:rPr>
                <w:rFonts w:ascii="Comic Sans MS" w:hAnsi="Comic Sans MS"/>
                <w:b/>
                <w:sz w:val="24"/>
              </w:rPr>
              <w:t xml:space="preserve">  </w:t>
            </w:r>
          </w:p>
          <w:p w:rsidR="00263CEB" w:rsidRDefault="00263CEB" w:rsidP="00A6224A">
            <w:pPr>
              <w:rPr>
                <w:rFonts w:ascii="Times New Roman" w:hAnsi="Times New Roman"/>
                <w:color w:val="FF0000"/>
                <w:sz w:val="32"/>
              </w:rPr>
            </w:pPr>
          </w:p>
          <w:p w:rsidR="005E2CEF" w:rsidRDefault="00263CEB" w:rsidP="00263CEB">
            <w:pPr>
              <w:rPr>
                <w:color w:val="2618D8"/>
                <w:sz w:val="36"/>
              </w:rPr>
            </w:pPr>
            <w:r w:rsidRPr="00263CEB">
              <w:rPr>
                <w:noProof/>
                <w:color w:val="2618D8"/>
                <w:sz w:val="36"/>
              </w:rPr>
              <mc:AlternateContent>
                <mc:Choice Requires="wps">
                  <w:drawing>
                    <wp:anchor distT="45720" distB="45720" distL="114300" distR="114300" simplePos="0" relativeHeight="251669504" behindDoc="0" locked="0" layoutInCell="1" allowOverlap="1" wp14:anchorId="7185AC93" wp14:editId="303A7692">
                      <wp:simplePos x="0" y="0"/>
                      <wp:positionH relativeFrom="column">
                        <wp:posOffset>4460240</wp:posOffset>
                      </wp:positionH>
                      <wp:positionV relativeFrom="paragraph">
                        <wp:posOffset>447040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63CEB" w:rsidRPr="0030342E" w:rsidRDefault="00263CEB">
                                  <w:pPr>
                                    <w:rPr>
                                      <w:rFonts w:ascii="Comic Sans MS" w:hAnsi="Comic Sans MS"/>
                                      <w:sz w:val="24"/>
                                    </w:rPr>
                                  </w:pPr>
                                  <w:r w:rsidRPr="0030342E">
                                    <w:rPr>
                                      <w:rFonts w:ascii="Comic Sans MS" w:hAnsi="Comic Sans MS"/>
                                      <w:sz w:val="24"/>
                                    </w:rPr>
                                    <w:t>Please join us in welcoming these new SDNA members!</w:t>
                                  </w:r>
                                </w:p>
                                <w:p w:rsidR="00263CEB" w:rsidRPr="0030342E" w:rsidRDefault="00263CEB">
                                  <w:pPr>
                                    <w:rPr>
                                      <w:rFonts w:ascii="Comic Sans MS" w:hAnsi="Comic Sans MS"/>
                                    </w:rPr>
                                  </w:pPr>
                                </w:p>
                                <w:p w:rsidR="00263CEB" w:rsidRPr="0030342E" w:rsidRDefault="004041F9">
                                  <w:pPr>
                                    <w:rPr>
                                      <w:rFonts w:ascii="Comic Sans MS" w:hAnsi="Comic Sans MS"/>
                                      <w:b/>
                                      <w:color w:val="FF0000"/>
                                      <w:sz w:val="28"/>
                                    </w:rPr>
                                  </w:pPr>
                                  <w:r w:rsidRPr="0030342E">
                                    <w:rPr>
                                      <w:rFonts w:ascii="Comic Sans MS" w:hAnsi="Comic Sans MS"/>
                                      <w:b/>
                                      <w:color w:val="FF0000"/>
                                      <w:sz w:val="28"/>
                                    </w:rPr>
                                    <w:t>Wandria Dallas</w:t>
                                  </w:r>
                                </w:p>
                                <w:p w:rsidR="004041F9" w:rsidRPr="0030342E" w:rsidRDefault="004041F9">
                                  <w:pPr>
                                    <w:rPr>
                                      <w:rFonts w:ascii="Comic Sans MS" w:hAnsi="Comic Sans MS"/>
                                      <w:b/>
                                      <w:color w:val="FF0000"/>
                                      <w:sz w:val="28"/>
                                    </w:rPr>
                                  </w:pPr>
                                  <w:r w:rsidRPr="0030342E">
                                    <w:rPr>
                                      <w:rFonts w:ascii="Comic Sans MS" w:hAnsi="Comic Sans MS"/>
                                      <w:b/>
                                      <w:color w:val="FF0000"/>
                                      <w:sz w:val="28"/>
                                    </w:rPr>
                                    <w:t>Sheila Jackson</w:t>
                                  </w:r>
                                </w:p>
                                <w:p w:rsidR="004041F9" w:rsidRPr="0030342E" w:rsidRDefault="004041F9">
                                  <w:pPr>
                                    <w:rPr>
                                      <w:rFonts w:ascii="Comic Sans MS" w:hAnsi="Comic Sans MS"/>
                                      <w:b/>
                                      <w:color w:val="FF0000"/>
                                      <w:sz w:val="28"/>
                                    </w:rPr>
                                  </w:pPr>
                                  <w:r w:rsidRPr="0030342E">
                                    <w:rPr>
                                      <w:rFonts w:ascii="Comic Sans MS" w:hAnsi="Comic Sans MS"/>
                                      <w:b/>
                                      <w:color w:val="FF0000"/>
                                      <w:sz w:val="28"/>
                                    </w:rPr>
                                    <w:t>Shanieka Kinsey-Weathers</w:t>
                                  </w:r>
                                </w:p>
                                <w:p w:rsidR="004041F9" w:rsidRPr="0030342E" w:rsidRDefault="004041F9">
                                  <w:pPr>
                                    <w:rPr>
                                      <w:rFonts w:ascii="Comic Sans MS" w:hAnsi="Comic Sans MS"/>
                                      <w:b/>
                                      <w:color w:val="FF0000"/>
                                    </w:rPr>
                                  </w:pPr>
                                  <w:r w:rsidRPr="0030342E">
                                    <w:rPr>
                                      <w:rFonts w:ascii="Comic Sans MS" w:hAnsi="Comic Sans MS"/>
                                      <w:b/>
                                      <w:color w:val="FF0000"/>
                                      <w:sz w:val="28"/>
                                    </w:rPr>
                                    <w:t>Kristi Ricord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85AC93" id="_x0000_s1030" type="#_x0000_t202" style="position:absolute;margin-left:351.2pt;margin-top:35.2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">
                      <v:textbox style="mso-fit-shape-to-text:t">
                        <w:txbxContent>
                          <w:p w:rsidR="00263CEB" w:rsidRPr="0030342E" w:rsidRDefault="00263CEB">
                            <w:pPr>
                              <w:rPr>
                                <w:rFonts w:ascii="Comic Sans MS" w:hAnsi="Comic Sans MS"/>
                                <w:sz w:val="24"/>
                              </w:rPr>
                            </w:pPr>
                            <w:r w:rsidRPr="0030342E">
                              <w:rPr>
                                <w:rFonts w:ascii="Comic Sans MS" w:hAnsi="Comic Sans MS"/>
                                <w:sz w:val="24"/>
                              </w:rPr>
                              <w:t>Please join us in welcoming these new SDNA members!</w:t>
                            </w:r>
                          </w:p>
                          <w:p w:rsidR="00263CEB" w:rsidRPr="0030342E" w:rsidRDefault="00263CEB">
                            <w:pPr>
                              <w:rPr>
                                <w:rFonts w:ascii="Comic Sans MS" w:hAnsi="Comic Sans MS"/>
                              </w:rPr>
                            </w:pPr>
                          </w:p>
                          <w:p w:rsidR="00263CEB" w:rsidRPr="0030342E" w:rsidRDefault="004041F9">
                            <w:pPr>
                              <w:rPr>
                                <w:rFonts w:ascii="Comic Sans MS" w:hAnsi="Comic Sans MS"/>
                                <w:b/>
                                <w:color w:val="FF0000"/>
                                <w:sz w:val="28"/>
                              </w:rPr>
                            </w:pPr>
                            <w:proofErr w:type="spellStart"/>
                            <w:r w:rsidRPr="0030342E">
                              <w:rPr>
                                <w:rFonts w:ascii="Comic Sans MS" w:hAnsi="Comic Sans MS"/>
                                <w:b/>
                                <w:color w:val="FF0000"/>
                                <w:sz w:val="28"/>
                              </w:rPr>
                              <w:t>Wandria</w:t>
                            </w:r>
                            <w:proofErr w:type="spellEnd"/>
                            <w:r w:rsidRPr="0030342E">
                              <w:rPr>
                                <w:rFonts w:ascii="Comic Sans MS" w:hAnsi="Comic Sans MS"/>
                                <w:b/>
                                <w:color w:val="FF0000"/>
                                <w:sz w:val="28"/>
                              </w:rPr>
                              <w:t xml:space="preserve"> Dallas</w:t>
                            </w:r>
                          </w:p>
                          <w:p w:rsidR="004041F9" w:rsidRPr="0030342E" w:rsidRDefault="004041F9">
                            <w:pPr>
                              <w:rPr>
                                <w:rFonts w:ascii="Comic Sans MS" w:hAnsi="Comic Sans MS"/>
                                <w:b/>
                                <w:color w:val="FF0000"/>
                                <w:sz w:val="28"/>
                              </w:rPr>
                            </w:pPr>
                            <w:r w:rsidRPr="0030342E">
                              <w:rPr>
                                <w:rFonts w:ascii="Comic Sans MS" w:hAnsi="Comic Sans MS"/>
                                <w:b/>
                                <w:color w:val="FF0000"/>
                                <w:sz w:val="28"/>
                              </w:rPr>
                              <w:t>Sheila Jackson</w:t>
                            </w:r>
                          </w:p>
                          <w:p w:rsidR="004041F9" w:rsidRPr="0030342E" w:rsidRDefault="004041F9">
                            <w:pPr>
                              <w:rPr>
                                <w:rFonts w:ascii="Comic Sans MS" w:hAnsi="Comic Sans MS"/>
                                <w:b/>
                                <w:color w:val="FF0000"/>
                                <w:sz w:val="28"/>
                              </w:rPr>
                            </w:pPr>
                            <w:proofErr w:type="spellStart"/>
                            <w:r w:rsidRPr="0030342E">
                              <w:rPr>
                                <w:rFonts w:ascii="Comic Sans MS" w:hAnsi="Comic Sans MS"/>
                                <w:b/>
                                <w:color w:val="FF0000"/>
                                <w:sz w:val="28"/>
                              </w:rPr>
                              <w:t>Shanieka</w:t>
                            </w:r>
                            <w:proofErr w:type="spellEnd"/>
                            <w:r w:rsidRPr="0030342E">
                              <w:rPr>
                                <w:rFonts w:ascii="Comic Sans MS" w:hAnsi="Comic Sans MS"/>
                                <w:b/>
                                <w:color w:val="FF0000"/>
                                <w:sz w:val="28"/>
                              </w:rPr>
                              <w:t xml:space="preserve"> Kinsey-Weathers</w:t>
                            </w:r>
                          </w:p>
                          <w:p w:rsidR="004041F9" w:rsidRPr="0030342E" w:rsidRDefault="004041F9">
                            <w:pPr>
                              <w:rPr>
                                <w:rFonts w:ascii="Comic Sans MS" w:hAnsi="Comic Sans MS"/>
                                <w:b/>
                                <w:color w:val="FF0000"/>
                              </w:rPr>
                            </w:pPr>
                            <w:r w:rsidRPr="0030342E">
                              <w:rPr>
                                <w:rFonts w:ascii="Comic Sans MS" w:hAnsi="Comic Sans MS"/>
                                <w:b/>
                                <w:color w:val="FF0000"/>
                                <w:sz w:val="28"/>
                              </w:rPr>
                              <w:t xml:space="preserve">Kristi </w:t>
                            </w:r>
                            <w:proofErr w:type="spellStart"/>
                            <w:r w:rsidRPr="0030342E">
                              <w:rPr>
                                <w:rFonts w:ascii="Comic Sans MS" w:hAnsi="Comic Sans MS"/>
                                <w:b/>
                                <w:color w:val="FF0000"/>
                                <w:sz w:val="28"/>
                              </w:rPr>
                              <w:t>Ricord</w:t>
                            </w:r>
                            <w:proofErr w:type="spellEnd"/>
                          </w:p>
                        </w:txbxContent>
                      </v:textbox>
                      <w10:wrap type="square"/>
                    </v:shape>
                  </w:pict>
                </mc:Fallback>
              </mc:AlternateContent>
            </w:r>
            <w:r>
              <w:rPr>
                <w:noProof/>
                <w:color w:val="0000FF" w:themeColor="hyperlink"/>
                <w:u w:val="single"/>
              </w:rPr>
              <w:drawing>
                <wp:inline distT="0" distB="0" distL="0" distR="0" wp14:anchorId="53D58644" wp14:editId="418CB6D2">
                  <wp:extent cx="3657600" cy="24140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come-red-flower-sign[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57600" cy="2414016"/>
                          </a:xfrm>
                          <a:prstGeom prst="rect">
                            <a:avLst/>
                          </a:prstGeom>
                        </pic:spPr>
                      </pic:pic>
                    </a:graphicData>
                  </a:graphic>
                </wp:inline>
              </w:drawing>
            </w:r>
            <w:r w:rsidR="00A6224A" w:rsidRPr="00E152A8">
              <w:rPr>
                <w:color w:val="2618D8"/>
                <w:sz w:val="36"/>
              </w:rPr>
              <w:t xml:space="preserve"> </w:t>
            </w:r>
          </w:p>
          <w:p w:rsidR="005E2CEF" w:rsidRDefault="005E2CEF" w:rsidP="00263CEB">
            <w:pPr>
              <w:rPr>
                <w:color w:val="2618D8"/>
                <w:sz w:val="36"/>
              </w:rPr>
            </w:pPr>
          </w:p>
          <w:p w:rsidR="00A6224A" w:rsidRDefault="00A6224A" w:rsidP="00263CEB">
            <w:pPr>
              <w:rPr>
                <w:rFonts w:ascii="Times New Roman" w:hAnsi="Times New Roman"/>
                <w:snapToGrid w:val="0"/>
                <w:color w:val="000000"/>
                <w:w w:val="0"/>
                <w:sz w:val="0"/>
                <w:szCs w:val="0"/>
                <w:u w:color="000000"/>
                <w:bdr w:val="none" w:sz="0" w:space="0" w:color="000000"/>
                <w:shd w:val="clear" w:color="000000" w:fill="000000"/>
                <w:lang w:eastAsia="x-none" w:bidi="x-none"/>
              </w:rPr>
            </w:pPr>
            <w:r w:rsidRPr="00E152A8">
              <w:rPr>
                <w:color w:val="2618D8"/>
                <w:sz w:val="36"/>
              </w:rPr>
              <w:t>Professional Development</w:t>
            </w:r>
            <w:r w:rsidR="00E53751" w:rsidRPr="00E152A8">
              <w:rPr>
                <w:color w:val="2618D8"/>
                <w:sz w:val="36"/>
              </w:rPr>
              <w:t xml:space="preserve">   </w:t>
            </w:r>
            <w:r w:rsidR="00A02EBC">
              <w:rPr>
                <w:noProof/>
                <w:color w:val="2618D8"/>
              </w:rPr>
              <w:drawing>
                <wp:inline distT="0" distB="0" distL="0" distR="0" wp14:anchorId="7190F701" wp14:editId="6160D81F">
                  <wp:extent cx="714375" cy="623579"/>
                  <wp:effectExtent l="0" t="0" r="0" b="5080"/>
                  <wp:docPr id="18" name="Picture 18" descr="C:\Users\Diane\AppData\Local\Microsoft\Windows\Temporary Internet Files\Content.IE5\7864YXQV\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Temporary Internet Files\Content.IE5\7864YXQV\MC90001930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4769" cy="623923"/>
                          </a:xfrm>
                          <a:prstGeom prst="rect">
                            <a:avLst/>
                          </a:prstGeom>
                          <a:noFill/>
                          <a:ln>
                            <a:noFill/>
                          </a:ln>
                        </pic:spPr>
                      </pic:pic>
                    </a:graphicData>
                  </a:graphic>
                </wp:inline>
              </w:drawing>
            </w:r>
            <w:r w:rsidRPr="00A6224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12241F">
              <w:rPr>
                <w:rFonts w:ascii="Times New Roman" w:hAnsi="Times New Roman"/>
                <w:snapToGrid w:val="0"/>
                <w:color w:val="000000"/>
                <w:w w:val="0"/>
                <w:sz w:val="0"/>
                <w:szCs w:val="0"/>
                <w:u w:color="000000"/>
                <w:bdr w:val="none" w:sz="0" w:space="0" w:color="000000"/>
                <w:shd w:val="clear" w:color="000000" w:fill="000000"/>
                <w:lang w:eastAsia="x-none" w:bidi="x-none"/>
              </w:rPr>
              <w:t xml:space="preserve">  </w:t>
            </w:r>
          </w:p>
          <w:p w:rsidR="005B0EB5" w:rsidRDefault="005B0EB5" w:rsidP="00263CEB">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5B0EB5" w:rsidRDefault="005B0EB5" w:rsidP="00263CEB">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5B0EB5" w:rsidRDefault="005B0EB5" w:rsidP="00263CEB">
            <w:pPr>
              <w:rPr>
                <w:b/>
                <w:color w:val="2618D8"/>
              </w:rPr>
            </w:pPr>
          </w:p>
          <w:p w:rsidR="00A713D0" w:rsidRDefault="00A713D0" w:rsidP="009F00A8">
            <w:pPr>
              <w:rPr>
                <w:rFonts w:ascii="Times New Roman" w:hAnsi="Times New Roman"/>
                <w:sz w:val="24"/>
              </w:rPr>
            </w:pPr>
            <w:r w:rsidRPr="00A713D0">
              <w:rPr>
                <w:rFonts w:ascii="Times New Roman" w:hAnsi="Times New Roman"/>
                <w:b/>
                <w:sz w:val="24"/>
              </w:rPr>
              <w:t>Navigate Nursing Webinar – Care Coordination:  Capitalizing on the Nursing Role in Population Health</w:t>
            </w:r>
            <w:r w:rsidRPr="00A713D0">
              <w:rPr>
                <w:rFonts w:ascii="Times New Roman" w:hAnsi="Times New Roman"/>
                <w:sz w:val="24"/>
              </w:rPr>
              <w:t>.</w:t>
            </w:r>
            <w:r>
              <w:rPr>
                <w:rFonts w:ascii="Times New Roman" w:hAnsi="Times New Roman"/>
                <w:sz w:val="24"/>
              </w:rPr>
              <w:t xml:space="preserve"> </w:t>
            </w:r>
          </w:p>
          <w:p w:rsidR="00A713D0" w:rsidRDefault="00A713D0" w:rsidP="009F00A8">
            <w:pPr>
              <w:rPr>
                <w:rFonts w:ascii="Times New Roman" w:hAnsi="Times New Roman"/>
                <w:sz w:val="24"/>
              </w:rPr>
            </w:pPr>
            <w:r>
              <w:rPr>
                <w:rFonts w:ascii="Times New Roman" w:hAnsi="Times New Roman"/>
                <w:sz w:val="24"/>
              </w:rPr>
              <w:t xml:space="preserve">   </w:t>
            </w:r>
            <w:r w:rsidRPr="00A713D0">
              <w:rPr>
                <w:rFonts w:ascii="Times New Roman" w:hAnsi="Times New Roman"/>
                <w:b/>
                <w:sz w:val="24"/>
              </w:rPr>
              <w:t>S</w:t>
            </w:r>
            <w:r w:rsidRPr="00A713D0">
              <w:rPr>
                <w:rFonts w:ascii="Times New Roman" w:hAnsi="Times New Roman"/>
                <w:b/>
                <w:bCs/>
                <w:sz w:val="24"/>
              </w:rPr>
              <w:t>tart Date:</w:t>
            </w:r>
            <w:r w:rsidRPr="00A713D0">
              <w:rPr>
                <w:rFonts w:ascii="Times New Roman" w:hAnsi="Times New Roman"/>
                <w:sz w:val="24"/>
              </w:rPr>
              <w:t> 9/21/2016 1:00:00 PM </w:t>
            </w:r>
            <w:r w:rsidRPr="00A713D0">
              <w:rPr>
                <w:rFonts w:ascii="Times New Roman" w:hAnsi="Times New Roman"/>
                <w:sz w:val="24"/>
              </w:rPr>
              <w:br/>
            </w:r>
            <w:r>
              <w:rPr>
                <w:rFonts w:ascii="Times New Roman" w:hAnsi="Times New Roman"/>
                <w:b/>
                <w:bCs/>
                <w:sz w:val="24"/>
              </w:rPr>
              <w:t xml:space="preserve">  </w:t>
            </w:r>
            <w:r w:rsidRPr="00A713D0">
              <w:rPr>
                <w:rFonts w:ascii="Times New Roman" w:hAnsi="Times New Roman"/>
                <w:b/>
                <w:bCs/>
                <w:sz w:val="24"/>
              </w:rPr>
              <w:t>End Date:</w:t>
            </w:r>
            <w:r w:rsidRPr="00A713D0">
              <w:rPr>
                <w:rFonts w:ascii="Times New Roman" w:hAnsi="Times New Roman"/>
                <w:sz w:val="24"/>
              </w:rPr>
              <w:t> 9/21/2016 2:00:00 PM </w:t>
            </w:r>
            <w:r w:rsidRPr="00A713D0">
              <w:rPr>
                <w:rFonts w:ascii="Times New Roman" w:hAnsi="Times New Roman"/>
                <w:sz w:val="24"/>
              </w:rPr>
              <w:br/>
            </w:r>
            <w:r>
              <w:rPr>
                <w:rFonts w:ascii="Times New Roman" w:hAnsi="Times New Roman"/>
                <w:b/>
                <w:bCs/>
                <w:sz w:val="24"/>
              </w:rPr>
              <w:lastRenderedPageBreak/>
              <w:t xml:space="preserve">  </w:t>
            </w:r>
            <w:r w:rsidRPr="00A713D0">
              <w:rPr>
                <w:rFonts w:ascii="Times New Roman" w:hAnsi="Times New Roman"/>
                <w:b/>
                <w:bCs/>
                <w:sz w:val="24"/>
              </w:rPr>
              <w:t>Location:</w:t>
            </w:r>
            <w:r w:rsidRPr="00A713D0">
              <w:rPr>
                <w:rFonts w:ascii="Times New Roman" w:hAnsi="Times New Roman"/>
                <w:sz w:val="24"/>
              </w:rPr>
              <w:t> </w:t>
            </w:r>
            <w:r>
              <w:rPr>
                <w:rFonts w:ascii="Times New Roman" w:hAnsi="Times New Roman"/>
                <w:sz w:val="24"/>
              </w:rPr>
              <w:t xml:space="preserve">ANA </w:t>
            </w:r>
            <w:r w:rsidRPr="00A713D0">
              <w:rPr>
                <w:rFonts w:ascii="Times New Roman" w:hAnsi="Times New Roman"/>
                <w:sz w:val="24"/>
              </w:rPr>
              <w:t>Webinar </w:t>
            </w:r>
            <w:r w:rsidRPr="00A713D0">
              <w:rPr>
                <w:rFonts w:ascii="Times New Roman" w:hAnsi="Times New Roman"/>
                <w:sz w:val="24"/>
              </w:rPr>
              <w:br/>
            </w:r>
            <w:r>
              <w:rPr>
                <w:rFonts w:ascii="Times New Roman" w:hAnsi="Times New Roman"/>
                <w:b/>
                <w:bCs/>
                <w:sz w:val="24"/>
              </w:rPr>
              <w:t xml:space="preserve">  </w:t>
            </w:r>
            <w:r w:rsidRPr="00A713D0">
              <w:rPr>
                <w:rFonts w:ascii="Times New Roman" w:hAnsi="Times New Roman"/>
                <w:b/>
                <w:bCs/>
                <w:sz w:val="24"/>
              </w:rPr>
              <w:t>Event URL:</w:t>
            </w:r>
            <w:r w:rsidRPr="00A713D0">
              <w:rPr>
                <w:rFonts w:ascii="Times New Roman" w:hAnsi="Times New Roman"/>
                <w:sz w:val="24"/>
              </w:rPr>
              <w:t> </w:t>
            </w:r>
            <w:hyperlink r:id="rId25" w:tgtFrame="_blank" w:history="1">
              <w:r w:rsidRPr="00A713D0">
                <w:rPr>
                  <w:rStyle w:val="Hyperlink"/>
                  <w:rFonts w:ascii="Times New Roman" w:hAnsi="Times New Roman"/>
                  <w:sz w:val="24"/>
                </w:rPr>
                <w:t>Webinar Only (Free for ANA Members) Register Now</w:t>
              </w:r>
            </w:hyperlink>
            <w:r w:rsidRPr="00A713D0">
              <w:rPr>
                <w:rFonts w:ascii="Times New Roman" w:hAnsi="Times New Roman"/>
                <w:sz w:val="24"/>
              </w:rPr>
              <w:t> </w:t>
            </w:r>
            <w:r w:rsidRPr="00A713D0">
              <w:rPr>
                <w:rFonts w:ascii="Times New Roman" w:hAnsi="Times New Roman"/>
                <w:sz w:val="24"/>
              </w:rPr>
              <w:br/>
            </w:r>
            <w:r>
              <w:rPr>
                <w:rFonts w:ascii="Times New Roman" w:hAnsi="Times New Roman"/>
                <w:sz w:val="24"/>
              </w:rPr>
              <w:t xml:space="preserve">  </w:t>
            </w:r>
            <w:hyperlink r:id="rId26" w:tgtFrame="_blank" w:history="1">
              <w:r w:rsidRPr="00A713D0">
                <w:rPr>
                  <w:rStyle w:val="Hyperlink"/>
                  <w:rFonts w:ascii="Times New Roman" w:hAnsi="Times New Roman"/>
                  <w:sz w:val="24"/>
                </w:rPr>
                <w:t>Webinar with CNE Credit Register Now</w:t>
              </w:r>
            </w:hyperlink>
            <w:r w:rsidRPr="00A713D0">
              <w:rPr>
                <w:rFonts w:ascii="Times New Roman" w:hAnsi="Times New Roman"/>
                <w:sz w:val="24"/>
              </w:rPr>
              <w:t> </w:t>
            </w:r>
          </w:p>
          <w:p w:rsidR="00B5644F" w:rsidRDefault="00B5644F" w:rsidP="009F00A8">
            <w:pPr>
              <w:rPr>
                <w:rFonts w:ascii="Times New Roman" w:hAnsi="Times New Roman"/>
                <w:sz w:val="24"/>
              </w:rPr>
            </w:pPr>
          </w:p>
          <w:p w:rsidR="00B5644F" w:rsidRDefault="00B5644F" w:rsidP="009F00A8">
            <w:pPr>
              <w:rPr>
                <w:rFonts w:ascii="Times New Roman" w:hAnsi="Times New Roman"/>
                <w:b/>
                <w:sz w:val="24"/>
              </w:rPr>
            </w:pPr>
            <w:r w:rsidRPr="00B5644F">
              <w:rPr>
                <w:rFonts w:ascii="Times New Roman" w:hAnsi="Times New Roman"/>
                <w:b/>
                <w:sz w:val="24"/>
              </w:rPr>
              <w:t>ANCC Magnet Conference</w:t>
            </w:r>
          </w:p>
          <w:p w:rsidR="00B5644F" w:rsidRDefault="00B5644F" w:rsidP="009F00A8">
            <w:pPr>
              <w:rPr>
                <w:rFonts w:ascii="Times New Roman" w:hAnsi="Times New Roman"/>
                <w:b/>
                <w:sz w:val="24"/>
              </w:rPr>
            </w:pPr>
            <w:r>
              <w:rPr>
                <w:rFonts w:ascii="Times New Roman" w:hAnsi="Times New Roman"/>
                <w:b/>
                <w:bCs/>
                <w:sz w:val="24"/>
              </w:rPr>
              <w:t xml:space="preserve">  S</w:t>
            </w:r>
            <w:r w:rsidRPr="00B5644F">
              <w:rPr>
                <w:rFonts w:ascii="Times New Roman" w:hAnsi="Times New Roman"/>
                <w:b/>
                <w:bCs/>
                <w:sz w:val="24"/>
              </w:rPr>
              <w:t>tart Date:</w:t>
            </w:r>
            <w:r w:rsidRPr="00B5644F">
              <w:rPr>
                <w:rFonts w:ascii="Times New Roman" w:hAnsi="Times New Roman"/>
                <w:b/>
                <w:sz w:val="24"/>
              </w:rPr>
              <w:t> 10/5/2016 8:00:00 AM </w:t>
            </w:r>
            <w:r w:rsidRPr="00B5644F">
              <w:rPr>
                <w:rFonts w:ascii="Times New Roman" w:hAnsi="Times New Roman"/>
                <w:b/>
                <w:sz w:val="24"/>
              </w:rPr>
              <w:br/>
            </w:r>
            <w:r>
              <w:rPr>
                <w:rFonts w:ascii="Times New Roman" w:hAnsi="Times New Roman"/>
                <w:b/>
                <w:bCs/>
                <w:sz w:val="24"/>
              </w:rPr>
              <w:t xml:space="preserve">  </w:t>
            </w:r>
            <w:r w:rsidRPr="00B5644F">
              <w:rPr>
                <w:rFonts w:ascii="Times New Roman" w:hAnsi="Times New Roman"/>
                <w:b/>
                <w:bCs/>
                <w:sz w:val="24"/>
              </w:rPr>
              <w:t>End Date:</w:t>
            </w:r>
            <w:r w:rsidRPr="00B5644F">
              <w:rPr>
                <w:rFonts w:ascii="Times New Roman" w:hAnsi="Times New Roman"/>
                <w:b/>
                <w:sz w:val="24"/>
              </w:rPr>
              <w:t> 10/7/2016 3:15:00 PM </w:t>
            </w:r>
            <w:r w:rsidRPr="00B5644F">
              <w:rPr>
                <w:rFonts w:ascii="Times New Roman" w:hAnsi="Times New Roman"/>
                <w:b/>
                <w:sz w:val="24"/>
              </w:rPr>
              <w:br/>
            </w:r>
            <w:r>
              <w:rPr>
                <w:rFonts w:ascii="Times New Roman" w:hAnsi="Times New Roman"/>
                <w:b/>
                <w:bCs/>
                <w:sz w:val="24"/>
              </w:rPr>
              <w:t xml:space="preserve">  </w:t>
            </w:r>
            <w:r w:rsidRPr="00B5644F">
              <w:rPr>
                <w:rFonts w:ascii="Times New Roman" w:hAnsi="Times New Roman"/>
                <w:b/>
                <w:bCs/>
                <w:sz w:val="24"/>
              </w:rPr>
              <w:t>Location:</w:t>
            </w:r>
            <w:r w:rsidRPr="00B5644F">
              <w:rPr>
                <w:rFonts w:ascii="Times New Roman" w:hAnsi="Times New Roman"/>
                <w:b/>
                <w:sz w:val="24"/>
              </w:rPr>
              <w:t> Orlando, FL </w:t>
            </w:r>
            <w:r w:rsidRPr="00B5644F">
              <w:rPr>
                <w:rFonts w:ascii="Times New Roman" w:hAnsi="Times New Roman"/>
                <w:b/>
                <w:sz w:val="24"/>
              </w:rPr>
              <w:br/>
            </w:r>
            <w:r>
              <w:rPr>
                <w:rFonts w:ascii="Times New Roman" w:hAnsi="Times New Roman"/>
                <w:b/>
                <w:bCs/>
                <w:sz w:val="24"/>
              </w:rPr>
              <w:t xml:space="preserve">  </w:t>
            </w:r>
            <w:r w:rsidRPr="00B5644F">
              <w:rPr>
                <w:rFonts w:ascii="Times New Roman" w:hAnsi="Times New Roman"/>
                <w:b/>
                <w:bCs/>
                <w:sz w:val="24"/>
              </w:rPr>
              <w:t>Event URL:</w:t>
            </w:r>
            <w:r w:rsidRPr="00B5644F">
              <w:rPr>
                <w:rFonts w:ascii="Times New Roman" w:hAnsi="Times New Roman"/>
                <w:b/>
                <w:sz w:val="24"/>
              </w:rPr>
              <w:t> </w:t>
            </w:r>
            <w:hyperlink r:id="rId27" w:tgtFrame="_blank" w:history="1">
              <w:r w:rsidRPr="00B5644F">
                <w:rPr>
                  <w:rStyle w:val="Hyperlink"/>
                  <w:rFonts w:ascii="Times New Roman" w:hAnsi="Times New Roman"/>
                  <w:b/>
                  <w:sz w:val="24"/>
                </w:rPr>
                <w:t>Register Online</w:t>
              </w:r>
            </w:hyperlink>
            <w:r w:rsidRPr="00B5644F">
              <w:rPr>
                <w:rFonts w:ascii="Times New Roman" w:hAnsi="Times New Roman"/>
                <w:b/>
                <w:sz w:val="24"/>
              </w:rPr>
              <w:t> </w:t>
            </w:r>
            <w:r w:rsidRPr="00B5644F">
              <w:rPr>
                <w:rFonts w:ascii="Times New Roman" w:hAnsi="Times New Roman"/>
                <w:b/>
                <w:sz w:val="24"/>
              </w:rPr>
              <w:br/>
            </w:r>
            <w:r>
              <w:rPr>
                <w:rFonts w:ascii="Times New Roman" w:hAnsi="Times New Roman"/>
                <w:b/>
                <w:sz w:val="24"/>
              </w:rPr>
              <w:t xml:space="preserve">  </w:t>
            </w:r>
            <w:hyperlink r:id="rId28" w:tgtFrame="_blank" w:history="1">
              <w:r w:rsidRPr="00B5644F">
                <w:rPr>
                  <w:rStyle w:val="Hyperlink"/>
                  <w:rFonts w:ascii="Times New Roman" w:hAnsi="Times New Roman"/>
                  <w:b/>
                  <w:sz w:val="24"/>
                </w:rPr>
                <w:t>Learn More</w:t>
              </w:r>
            </w:hyperlink>
            <w:r w:rsidRPr="00B5644F">
              <w:rPr>
                <w:rFonts w:ascii="Times New Roman" w:hAnsi="Times New Roman"/>
                <w:b/>
                <w:sz w:val="24"/>
              </w:rPr>
              <w:t> </w:t>
            </w:r>
          </w:p>
          <w:p w:rsidR="00B5644F" w:rsidRDefault="00B5644F" w:rsidP="009F00A8">
            <w:pPr>
              <w:rPr>
                <w:rFonts w:ascii="Times New Roman" w:hAnsi="Times New Roman"/>
                <w:b/>
                <w:sz w:val="24"/>
              </w:rPr>
            </w:pPr>
          </w:p>
          <w:p w:rsidR="00B5644F" w:rsidRPr="00B5644F" w:rsidRDefault="00FF1129" w:rsidP="00B5644F">
            <w:pPr>
              <w:rPr>
                <w:rFonts w:ascii="Times New Roman" w:hAnsi="Times New Roman"/>
                <w:b/>
                <w:sz w:val="24"/>
              </w:rPr>
            </w:pPr>
            <w:hyperlink r:id="rId29" w:history="1">
              <w:r w:rsidR="00B5644F" w:rsidRPr="00B5644F">
                <w:rPr>
                  <w:rStyle w:val="Hyperlink"/>
                  <w:rFonts w:ascii="Times New Roman" w:hAnsi="Times New Roman"/>
                  <w:b/>
                  <w:color w:val="auto"/>
                  <w:sz w:val="24"/>
                </w:rPr>
                <w:t>ANA Webinar Series: Advancing Faculty Excellence</w:t>
              </w:r>
              <w:r w:rsidR="00B5644F" w:rsidRPr="00B5644F">
                <w:rPr>
                  <w:rStyle w:val="Hyperlink"/>
                  <w:rFonts w:ascii="Times New Roman" w:hAnsi="Times New Roman"/>
                  <w:b/>
                  <w:color w:val="auto"/>
                  <w:sz w:val="24"/>
                </w:rPr>
                <w:br/>
              </w:r>
              <w:r w:rsidR="00B5644F" w:rsidRPr="00B5644F">
                <w:rPr>
                  <w:rStyle w:val="Hyperlink"/>
                  <w:rFonts w:ascii="Times New Roman" w:hAnsi="Times New Roman"/>
                  <w:b/>
                  <w:i/>
                  <w:iCs/>
                  <w:color w:val="auto"/>
                  <w:sz w:val="24"/>
                </w:rPr>
                <w:t>How to Effectively Teach Ethics to Nursing Students</w:t>
              </w:r>
            </w:hyperlink>
            <w:r w:rsidR="00B5644F" w:rsidRPr="00B5644F">
              <w:rPr>
                <w:rFonts w:ascii="Times New Roman" w:hAnsi="Times New Roman"/>
                <w:b/>
                <w:sz w:val="24"/>
              </w:rPr>
              <w:br/>
              <w:t>10/26/2016 - 10/26/2016</w:t>
            </w:r>
            <w:r w:rsidR="00B5644F" w:rsidRPr="00B5644F">
              <w:rPr>
                <w:rFonts w:ascii="Times New Roman" w:hAnsi="Times New Roman"/>
                <w:b/>
                <w:sz w:val="24"/>
              </w:rPr>
              <w:br/>
              <w:t>Webinar</w:t>
            </w:r>
          </w:p>
          <w:p w:rsidR="00B5644F" w:rsidRPr="00B5644F" w:rsidRDefault="00B5644F" w:rsidP="009F00A8">
            <w:pPr>
              <w:rPr>
                <w:rFonts w:ascii="Times New Roman" w:hAnsi="Times New Roman"/>
                <w:b/>
                <w:sz w:val="24"/>
              </w:rPr>
            </w:pPr>
          </w:p>
          <w:p w:rsidR="00A713D0" w:rsidRDefault="00A713D0" w:rsidP="009F00A8">
            <w:pPr>
              <w:rPr>
                <w:rFonts w:ascii="Times New Roman" w:hAnsi="Times New Roman"/>
                <w:sz w:val="24"/>
                <w:highlight w:val="yellow"/>
              </w:rPr>
            </w:pPr>
          </w:p>
          <w:p w:rsidR="00A6224A" w:rsidRPr="00D137B0" w:rsidRDefault="00A6224A" w:rsidP="00A6224A">
            <w:pPr>
              <w:rPr>
                <w:rFonts w:ascii="Times New Roman" w:hAnsi="Times New Roman"/>
                <w:sz w:val="24"/>
              </w:rPr>
            </w:pPr>
            <w:r w:rsidRPr="00D137B0">
              <w:rPr>
                <w:rFonts w:ascii="Times New Roman" w:hAnsi="Times New Roman"/>
                <w:b/>
                <w:sz w:val="24"/>
              </w:rPr>
              <w:t>ANA</w:t>
            </w:r>
            <w:r w:rsidRPr="00D137B0">
              <w:rPr>
                <w:rFonts w:ascii="Times New Roman" w:hAnsi="Times New Roman"/>
                <w:sz w:val="24"/>
              </w:rPr>
              <w:t xml:space="preserve"> offers FREE ONLINE continuing education to its members!  Go to:</w:t>
            </w:r>
          </w:p>
          <w:p w:rsidR="00A6224A" w:rsidRPr="00D137B0" w:rsidRDefault="00FF1129" w:rsidP="00A6224A">
            <w:pPr>
              <w:rPr>
                <w:rFonts w:ascii="Times New Roman" w:hAnsi="Times New Roman"/>
                <w:sz w:val="24"/>
              </w:rPr>
            </w:pPr>
            <w:hyperlink r:id="rId30" w:history="1">
              <w:r w:rsidR="00A6224A" w:rsidRPr="00D137B0">
                <w:rPr>
                  <w:rFonts w:ascii="Times New Roman" w:hAnsi="Times New Roman"/>
                  <w:color w:val="0000FF" w:themeColor="hyperlink"/>
                  <w:sz w:val="24"/>
                  <w:u w:val="single"/>
                </w:rPr>
                <w:t>http://ananursece.healthstream.com/Pages/Category.aspx?category=FreeToMembers&amp;cat=ANA&amp;orderby=DisplayName&amp;dir=ASC</w:t>
              </w:r>
            </w:hyperlink>
          </w:p>
          <w:p w:rsidR="00A6224A" w:rsidRPr="00F64469" w:rsidRDefault="00A6224A" w:rsidP="00A6224A">
            <w:pPr>
              <w:rPr>
                <w:rFonts w:ascii="Times New Roman" w:hAnsi="Times New Roman"/>
                <w:b/>
                <w:sz w:val="24"/>
                <w:highlight w:val="yellow"/>
              </w:rPr>
            </w:pPr>
          </w:p>
          <w:p w:rsidR="00A6224A" w:rsidRPr="00D137B0" w:rsidRDefault="00A6224A" w:rsidP="00A6224A">
            <w:pPr>
              <w:rPr>
                <w:rFonts w:ascii="Times New Roman" w:hAnsi="Times New Roman"/>
                <w:sz w:val="24"/>
              </w:rPr>
            </w:pPr>
            <w:r w:rsidRPr="00D137B0">
              <w:rPr>
                <w:rFonts w:ascii="Times New Roman" w:hAnsi="Times New Roman"/>
                <w:b/>
                <w:sz w:val="24"/>
              </w:rPr>
              <w:t>MescapeNurses</w:t>
            </w:r>
            <w:r w:rsidRPr="00D137B0">
              <w:rPr>
                <w:rFonts w:ascii="Times New Roman" w:hAnsi="Times New Roman"/>
                <w:sz w:val="24"/>
              </w:rPr>
              <w:t xml:space="preserve"> offers FREE ONLINE continuing education; you just have to sign up.  Go to :</w:t>
            </w:r>
          </w:p>
          <w:p w:rsidR="00A6224A" w:rsidRPr="0030775E" w:rsidRDefault="00FF1129" w:rsidP="00A6224A">
            <w:pPr>
              <w:rPr>
                <w:rFonts w:ascii="Times New Roman" w:hAnsi="Times New Roman"/>
                <w:sz w:val="24"/>
              </w:rPr>
            </w:pPr>
            <w:hyperlink r:id="rId31" w:history="1">
              <w:r w:rsidR="00A6224A" w:rsidRPr="00D137B0">
                <w:rPr>
                  <w:rFonts w:ascii="Times New Roman" w:hAnsi="Times New Roman"/>
                  <w:color w:val="0000FF" w:themeColor="hyperlink"/>
                  <w:sz w:val="24"/>
                  <w:u w:val="single"/>
                </w:rPr>
                <w:t>http://www.medscape.org/</w:t>
              </w:r>
            </w:hyperlink>
            <w:r w:rsidR="002119A9" w:rsidRPr="00D137B0">
              <w:rPr>
                <w:rFonts w:ascii="Times New Roman" w:hAnsi="Times New Roman"/>
                <w:color w:val="0000FF" w:themeColor="hyperlink"/>
                <w:sz w:val="24"/>
                <w:u w:val="single"/>
              </w:rPr>
              <w:t xml:space="preserve">. </w:t>
            </w:r>
          </w:p>
          <w:p w:rsidR="00C47243" w:rsidRDefault="00C47243" w:rsidP="00A6224A"/>
          <w:p w:rsidR="00C47243" w:rsidRDefault="00066BD3" w:rsidP="00A6224A">
            <w:pPr>
              <w:rPr>
                <w:b/>
                <w:color w:val="2618D8"/>
                <w:sz w:val="36"/>
                <w:szCs w:val="28"/>
              </w:rPr>
            </w:pPr>
            <w:r w:rsidRPr="00A6224A">
              <w:rPr>
                <w:b/>
                <w:noProof/>
                <w:color w:val="2618D8"/>
                <w:sz w:val="28"/>
              </w:rPr>
              <w:drawing>
                <wp:inline distT="0" distB="0" distL="0" distR="0" wp14:anchorId="600AC5B7" wp14:editId="184FD90C">
                  <wp:extent cx="914400" cy="923925"/>
                  <wp:effectExtent l="0" t="0" r="0" b="9525"/>
                  <wp:docPr id="2" name="Picture 2" descr="C:\Users\Diane\AppData\Local\Microsoft\Windows\Temporary Internet Files\Content.IE5\5HI351SV\MC9000234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Diane\AppData\Local\Microsoft\Windows\Temporary Internet Files\Content.IE5\5HI351SV\MC900023456[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r w:rsidRPr="00FA2E27">
              <w:rPr>
                <w:b/>
                <w:color w:val="2618D8"/>
                <w:sz w:val="36"/>
                <w:szCs w:val="28"/>
              </w:rPr>
              <w:t>Clinical/Research</w:t>
            </w:r>
          </w:p>
          <w:p w:rsidR="00692A73" w:rsidRDefault="00692A73" w:rsidP="00A6224A">
            <w:pPr>
              <w:rPr>
                <w:b/>
                <w:color w:val="2618D8"/>
                <w:sz w:val="36"/>
                <w:szCs w:val="28"/>
              </w:rPr>
            </w:pPr>
          </w:p>
          <w:p w:rsidR="00A904C0" w:rsidRDefault="00A904C0" w:rsidP="00692A73">
            <w:pPr>
              <w:shd w:val="clear" w:color="auto" w:fill="FFFFFF"/>
              <w:spacing w:before="135" w:after="135" w:line="263" w:lineRule="atLeast"/>
              <w:ind w:left="720" w:hanging="450"/>
              <w:outlineLvl w:val="3"/>
              <w:rPr>
                <w:rFonts w:ascii="Times New Roman" w:hAnsi="Times New Roman"/>
                <w:color w:val="000000"/>
                <w:sz w:val="24"/>
                <w:szCs w:val="20"/>
              </w:rPr>
            </w:pPr>
            <w:r>
              <w:rPr>
                <w:rFonts w:ascii="Times New Roman" w:hAnsi="Times New Roman"/>
                <w:color w:val="000000"/>
                <w:sz w:val="24"/>
                <w:szCs w:val="20"/>
              </w:rPr>
              <w:t xml:space="preserve">Foley. M.K., Anderson, J., Mallea, L., Morrison, K., &amp; Downey, M. (2016). Effects of healing touch on postsurgical adult outpatients. Journal of Holistic Nursing, 259-290. doi: </w:t>
            </w:r>
            <w:r w:rsidRPr="00A904C0">
              <w:rPr>
                <w:rFonts w:ascii="Times New Roman" w:hAnsi="Times New Roman"/>
                <w:color w:val="000000"/>
                <w:sz w:val="24"/>
                <w:szCs w:val="20"/>
              </w:rPr>
              <w:t>10.1177/0898010115609250</w:t>
            </w:r>
            <w:r>
              <w:rPr>
                <w:rFonts w:ascii="Times New Roman" w:hAnsi="Times New Roman"/>
                <w:color w:val="000000"/>
                <w:sz w:val="24"/>
                <w:szCs w:val="20"/>
              </w:rPr>
              <w:t>.</w:t>
            </w:r>
          </w:p>
          <w:p w:rsidR="007C0AE3" w:rsidRDefault="007C0AE3" w:rsidP="00692A73">
            <w:pPr>
              <w:shd w:val="clear" w:color="auto" w:fill="FFFFFF"/>
              <w:spacing w:before="135" w:after="135" w:line="263" w:lineRule="atLeast"/>
              <w:ind w:left="720" w:hanging="450"/>
              <w:outlineLvl w:val="3"/>
              <w:rPr>
                <w:rFonts w:ascii="Times New Roman" w:hAnsi="Times New Roman"/>
                <w:color w:val="000000"/>
                <w:sz w:val="24"/>
                <w:szCs w:val="20"/>
              </w:rPr>
            </w:pPr>
            <w:r w:rsidRPr="007C0AE3">
              <w:rPr>
                <w:rFonts w:ascii="Times New Roman" w:hAnsi="Times New Roman"/>
                <w:color w:val="000000"/>
                <w:sz w:val="24"/>
                <w:szCs w:val="20"/>
              </w:rPr>
              <w:lastRenderedPageBreak/>
              <w:t xml:space="preserve">Palmer, J.P., Lane, D. &amp; Mayo, D. (2016).  Collaborating with music therapists to improve patient care. </w:t>
            </w:r>
            <w:r w:rsidRPr="007C0AE3">
              <w:rPr>
                <w:rFonts w:ascii="Times New Roman" w:hAnsi="Times New Roman"/>
                <w:i/>
                <w:color w:val="000000"/>
                <w:sz w:val="24"/>
                <w:szCs w:val="20"/>
              </w:rPr>
              <w:t>AORN Journal</w:t>
            </w:r>
            <w:r w:rsidRPr="007C0AE3">
              <w:rPr>
                <w:rFonts w:ascii="Times New Roman" w:hAnsi="Times New Roman"/>
                <w:color w:val="000000"/>
                <w:sz w:val="24"/>
                <w:szCs w:val="20"/>
              </w:rPr>
              <w:t>, 104(3), 192-197.</w:t>
            </w:r>
            <w:r>
              <w:rPr>
                <w:rFonts w:ascii="Times New Roman" w:hAnsi="Times New Roman"/>
                <w:color w:val="000000"/>
                <w:sz w:val="24"/>
                <w:szCs w:val="20"/>
              </w:rPr>
              <w:t xml:space="preserve"> doi:</w:t>
            </w:r>
            <w:r w:rsidRPr="007C0AE3">
              <w:rPr>
                <w:rFonts w:ascii="Times New Roman" w:hAnsi="Times New Roman"/>
                <w:color w:val="000000"/>
                <w:sz w:val="24"/>
                <w:szCs w:val="20"/>
              </w:rPr>
              <w:t> </w:t>
            </w:r>
            <w:hyperlink r:id="rId33" w:history="1">
              <w:r w:rsidRPr="007C0AE3">
                <w:rPr>
                  <w:rStyle w:val="Hyperlink"/>
                  <w:rFonts w:ascii="Times New Roman" w:hAnsi="Times New Roman"/>
                  <w:sz w:val="24"/>
                  <w:szCs w:val="20"/>
                </w:rPr>
                <w:t>http://dx.doi.org/10.1016/j.aorn.2016.06.014</w:t>
              </w:r>
            </w:hyperlink>
            <w:r w:rsidR="00960C23">
              <w:rPr>
                <w:rFonts w:ascii="Times New Roman" w:hAnsi="Times New Roman"/>
                <w:color w:val="000000"/>
                <w:sz w:val="24"/>
                <w:szCs w:val="20"/>
              </w:rPr>
              <w:t>.</w:t>
            </w:r>
          </w:p>
          <w:p w:rsidR="00960C23" w:rsidRDefault="00960C23" w:rsidP="00692A73">
            <w:pPr>
              <w:shd w:val="clear" w:color="auto" w:fill="FFFFFF"/>
              <w:spacing w:before="135" w:after="135" w:line="263" w:lineRule="atLeast"/>
              <w:ind w:left="720" w:hanging="450"/>
              <w:outlineLvl w:val="3"/>
              <w:rPr>
                <w:rFonts w:ascii="Times New Roman" w:hAnsi="Times New Roman"/>
                <w:color w:val="000000"/>
                <w:sz w:val="24"/>
                <w:szCs w:val="20"/>
              </w:rPr>
            </w:pPr>
            <w:r>
              <w:rPr>
                <w:rFonts w:ascii="Times New Roman" w:hAnsi="Times New Roman"/>
                <w:color w:val="000000"/>
                <w:sz w:val="24"/>
                <w:szCs w:val="20"/>
              </w:rPr>
              <w:t xml:space="preserve">Smith, C.R., Gillespie, G.L., Brown, K., &amp; Grub, P. (2016). Seeing students squirm:  Nursing students’ experiences of bullying behaviors during clinical rotations. </w:t>
            </w:r>
            <w:r w:rsidRPr="00960C23">
              <w:rPr>
                <w:rFonts w:ascii="Times New Roman" w:hAnsi="Times New Roman"/>
                <w:i/>
                <w:color w:val="000000"/>
                <w:sz w:val="24"/>
                <w:szCs w:val="20"/>
              </w:rPr>
              <w:t>Journal of Nursing Education</w:t>
            </w:r>
            <w:r>
              <w:rPr>
                <w:rFonts w:ascii="Times New Roman" w:hAnsi="Times New Roman"/>
                <w:color w:val="000000"/>
                <w:sz w:val="24"/>
                <w:szCs w:val="20"/>
              </w:rPr>
              <w:t xml:space="preserve">, 55(9), 505-513. doi: </w:t>
            </w:r>
            <w:r w:rsidRPr="00960C23">
              <w:rPr>
                <w:rFonts w:ascii="Times New Roman" w:hAnsi="Times New Roman"/>
                <w:color w:val="000000"/>
                <w:sz w:val="24"/>
                <w:szCs w:val="20"/>
              </w:rPr>
              <w:t>10.3928/01484834-20160816-04</w:t>
            </w:r>
            <w:r w:rsidR="006A569A">
              <w:rPr>
                <w:rFonts w:ascii="Times New Roman" w:hAnsi="Times New Roman"/>
                <w:color w:val="000000"/>
                <w:sz w:val="24"/>
                <w:szCs w:val="20"/>
              </w:rPr>
              <w:t>.</w:t>
            </w:r>
          </w:p>
          <w:p w:rsidR="006A569A" w:rsidRPr="00A904C0" w:rsidRDefault="006A569A" w:rsidP="00692A73">
            <w:pPr>
              <w:shd w:val="clear" w:color="auto" w:fill="FFFFFF"/>
              <w:spacing w:before="135" w:after="135" w:line="263" w:lineRule="atLeast"/>
              <w:ind w:left="720" w:hanging="450"/>
              <w:outlineLvl w:val="3"/>
              <w:rPr>
                <w:rFonts w:ascii="Times New Roman" w:hAnsi="Times New Roman"/>
                <w:color w:val="000000"/>
                <w:sz w:val="24"/>
                <w:szCs w:val="20"/>
              </w:rPr>
            </w:pPr>
            <w:r>
              <w:rPr>
                <w:rFonts w:ascii="Times New Roman" w:hAnsi="Times New Roman"/>
                <w:color w:val="000000"/>
                <w:sz w:val="24"/>
                <w:szCs w:val="20"/>
              </w:rPr>
              <w:t xml:space="preserve">Sopcheck, J. (2016). Social, economic and political issues affecting end-of-life care. </w:t>
            </w:r>
            <w:r w:rsidRPr="006A569A">
              <w:rPr>
                <w:rFonts w:ascii="Times New Roman" w:hAnsi="Times New Roman"/>
                <w:i/>
                <w:color w:val="000000"/>
                <w:sz w:val="24"/>
                <w:szCs w:val="20"/>
              </w:rPr>
              <w:t>Policy, Politics, and Nursing Practice</w:t>
            </w:r>
            <w:r w:rsidR="00A904C0">
              <w:rPr>
                <w:rFonts w:ascii="Times New Roman" w:hAnsi="Times New Roman"/>
                <w:i/>
                <w:color w:val="000000"/>
                <w:sz w:val="24"/>
                <w:szCs w:val="20"/>
              </w:rPr>
              <w:t xml:space="preserve">, </w:t>
            </w:r>
            <w:r w:rsidR="00A904C0">
              <w:rPr>
                <w:rFonts w:ascii="Times New Roman" w:hAnsi="Times New Roman"/>
                <w:color w:val="000000"/>
                <w:sz w:val="24"/>
                <w:szCs w:val="20"/>
              </w:rPr>
              <w:t xml:space="preserve">17(1), 32-42. doi: </w:t>
            </w:r>
            <w:r w:rsidR="00A904C0" w:rsidRPr="00A904C0">
              <w:rPr>
                <w:rFonts w:ascii="Times New Roman" w:hAnsi="Times New Roman"/>
                <w:color w:val="000000"/>
                <w:sz w:val="24"/>
                <w:szCs w:val="20"/>
              </w:rPr>
              <w:t>10.1177/1527154416642664</w:t>
            </w:r>
          </w:p>
          <w:p w:rsidR="00F31051" w:rsidRPr="00781DA7" w:rsidRDefault="00F31051" w:rsidP="00A6224A">
            <w:pPr>
              <w:rPr>
                <w:color w:val="404B55"/>
                <w:sz w:val="15"/>
                <w:szCs w:val="15"/>
                <w:highlight w:val="yellow"/>
              </w:rPr>
            </w:pPr>
          </w:p>
          <w:p w:rsidR="00A6224A" w:rsidRPr="00A6224A" w:rsidRDefault="00A6224A" w:rsidP="00A6224A">
            <w:pPr>
              <w:spacing w:before="320" w:after="40"/>
              <w:outlineLvl w:val="1"/>
              <w:rPr>
                <w:b/>
                <w:color w:val="2618D8"/>
                <w:sz w:val="28"/>
              </w:rPr>
            </w:pPr>
            <w:r w:rsidRPr="00A6224A">
              <w:rPr>
                <w:b/>
                <w:color w:val="2618D8"/>
                <w:sz w:val="28"/>
              </w:rPr>
              <w:t>Links of Interest</w:t>
            </w:r>
            <w:r w:rsidR="00681627">
              <w:rPr>
                <w:b/>
                <w:color w:val="2618D8"/>
                <w:sz w:val="28"/>
              </w:rPr>
              <w:t xml:space="preserve">  </w:t>
            </w:r>
            <w:r w:rsidR="00681627">
              <w:rPr>
                <w:b/>
                <w:noProof/>
                <w:color w:val="2618D8"/>
                <w:sz w:val="28"/>
              </w:rPr>
              <w:drawing>
                <wp:inline distT="0" distB="0" distL="0" distR="0" wp14:anchorId="5B5019B7" wp14:editId="2AF7765F">
                  <wp:extent cx="657225" cy="657225"/>
                  <wp:effectExtent l="0" t="0" r="9525" b="9525"/>
                  <wp:docPr id="15" name="Picture 15" descr="C:\Users\Diane\AppData\Local\Microsoft\Windows\Temporary Internet Files\Content.IE5\WTKI6JVA\MC9004413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e\AppData\Local\Microsoft\Windows\Temporary Internet Files\Content.IE5\WTKI6JVA\MC900441338[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A6224A" w:rsidRPr="00A6224A" w:rsidRDefault="00A6224A" w:rsidP="00A6224A"/>
          <w:p w:rsidR="00A6224A" w:rsidRDefault="00A6224A" w:rsidP="00A6224A">
            <w:pPr>
              <w:rPr>
                <w:color w:val="0000FF" w:themeColor="hyperlink"/>
                <w:u w:val="single"/>
              </w:rPr>
            </w:pPr>
            <w:r w:rsidRPr="00CA43DD">
              <w:rPr>
                <w:b/>
              </w:rPr>
              <w:t>LSNA</w:t>
            </w:r>
            <w:r w:rsidRPr="00A6224A">
              <w:t xml:space="preserve">: </w:t>
            </w:r>
            <w:hyperlink r:id="rId35" w:history="1">
              <w:r w:rsidRPr="00A6224A">
                <w:rPr>
                  <w:color w:val="0000FF" w:themeColor="hyperlink"/>
                  <w:u w:val="single"/>
                </w:rPr>
                <w:t>www.lsna.org</w:t>
              </w:r>
            </w:hyperlink>
          </w:p>
          <w:p w:rsidR="00A6224A" w:rsidRPr="00A6224A" w:rsidRDefault="00A6224A" w:rsidP="00A6224A"/>
          <w:p w:rsidR="00A6224A" w:rsidRDefault="00A6224A" w:rsidP="00A6224A">
            <w:r w:rsidRPr="00CA43DD">
              <w:rPr>
                <w:b/>
              </w:rPr>
              <w:t>ANA</w:t>
            </w:r>
            <w:r w:rsidRPr="00A6224A">
              <w:t xml:space="preserve">:  </w:t>
            </w:r>
            <w:hyperlink r:id="rId36" w:history="1">
              <w:r w:rsidR="00DE5607" w:rsidRPr="00914B99">
                <w:rPr>
                  <w:rStyle w:val="Hyperlink"/>
                </w:rPr>
                <w:t>www.nursingworld.org</w:t>
              </w:r>
            </w:hyperlink>
          </w:p>
          <w:p w:rsidR="00A6224A" w:rsidRPr="00A6224A" w:rsidRDefault="00A6224A" w:rsidP="00A6224A"/>
          <w:p w:rsidR="00A6224A" w:rsidRPr="00A6224A" w:rsidRDefault="00A6224A" w:rsidP="00A6224A">
            <w:r w:rsidRPr="00CA43DD">
              <w:rPr>
                <w:b/>
              </w:rPr>
              <w:t>LSNA Legislative Resources:</w:t>
            </w:r>
            <w:r w:rsidRPr="00A6224A">
              <w:t xml:space="preserve">  </w:t>
            </w:r>
            <w:hyperlink r:id="rId37" w:history="1">
              <w:r w:rsidR="00DE5607" w:rsidRPr="00914B99">
                <w:rPr>
                  <w:rStyle w:val="Hyperlink"/>
                </w:rPr>
                <w:t>http://www.lsna.org/legislative-links.html</w:t>
              </w:r>
            </w:hyperlink>
          </w:p>
          <w:p w:rsidR="00A6224A" w:rsidRPr="00A6224A" w:rsidRDefault="00A6224A" w:rsidP="00A6224A"/>
          <w:p w:rsidR="00A6224A" w:rsidRPr="00A6224A" w:rsidRDefault="00A6224A" w:rsidP="00A6224A">
            <w:r w:rsidRPr="00CA43DD">
              <w:rPr>
                <w:b/>
              </w:rPr>
              <w:t>LSNA Nursing Resources</w:t>
            </w:r>
            <w:r w:rsidRPr="00A6224A">
              <w:t xml:space="preserve">:  </w:t>
            </w:r>
            <w:hyperlink r:id="rId38" w:history="1">
              <w:r w:rsidRPr="00A6224A">
                <w:rPr>
                  <w:color w:val="0000FF" w:themeColor="hyperlink"/>
                  <w:u w:val="single"/>
                </w:rPr>
                <w:t>http://www.lsna.org/resources.html</w:t>
              </w:r>
            </w:hyperlink>
          </w:p>
          <w:p w:rsidR="00A6224A" w:rsidRPr="00A6224A" w:rsidRDefault="00A6224A" w:rsidP="00A6224A"/>
          <w:p w:rsidR="00A6224A" w:rsidRDefault="00A6224A" w:rsidP="00A6224A">
            <w:pPr>
              <w:rPr>
                <w:color w:val="0000FF" w:themeColor="hyperlink"/>
                <w:u w:val="single"/>
              </w:rPr>
            </w:pPr>
            <w:r w:rsidRPr="00CA43DD">
              <w:rPr>
                <w:b/>
              </w:rPr>
              <w:t>The Online Journal of Issues in Nursing</w:t>
            </w:r>
            <w:r w:rsidRPr="00A6224A">
              <w:t xml:space="preserve">:  </w:t>
            </w:r>
            <w:hyperlink r:id="rId39" w:history="1">
              <w:r w:rsidRPr="00A6224A">
                <w:rPr>
                  <w:color w:val="0000FF" w:themeColor="hyperlink"/>
                  <w:u w:val="single"/>
                </w:rPr>
                <w:t>http://www.nursingworld.org/ojin/</w:t>
              </w:r>
            </w:hyperlink>
          </w:p>
          <w:p w:rsidR="0062633F" w:rsidRDefault="0062633F" w:rsidP="00A6224A">
            <w:pPr>
              <w:rPr>
                <w:color w:val="0000FF" w:themeColor="hyperlink"/>
                <w:u w:val="single"/>
              </w:rPr>
            </w:pPr>
          </w:p>
          <w:p w:rsidR="0062633F" w:rsidRDefault="0062633F" w:rsidP="00A6224A">
            <w:pPr>
              <w:rPr>
                <w:rStyle w:val="Hyperlink"/>
              </w:rPr>
            </w:pPr>
            <w:r w:rsidRPr="00CA43DD">
              <w:rPr>
                <w:b/>
              </w:rPr>
              <w:t>MDLinx site for Nursing Journals/Online Nursing Journals</w:t>
            </w:r>
            <w:r>
              <w:t xml:space="preserve">:   </w:t>
            </w:r>
            <w:hyperlink r:id="rId40" w:history="1">
              <w:r w:rsidRPr="00417AD7">
                <w:rPr>
                  <w:rStyle w:val="Hyperlink"/>
                </w:rPr>
                <w:t>http://www.mdlinx.com/nursing/journals.cfm</w:t>
              </w:r>
            </w:hyperlink>
          </w:p>
          <w:p w:rsidR="00FA165B" w:rsidRDefault="00FA165B" w:rsidP="00A6224A">
            <w:pPr>
              <w:rPr>
                <w:rStyle w:val="Hyperlink"/>
              </w:rPr>
            </w:pPr>
          </w:p>
          <w:p w:rsidR="00FA165B" w:rsidRDefault="00FA165B" w:rsidP="00A6224A">
            <w:pPr>
              <w:rPr>
                <w:rStyle w:val="Hyperlink"/>
                <w:color w:val="auto"/>
                <w:u w:val="none"/>
              </w:rPr>
            </w:pPr>
            <w:r w:rsidRPr="00CA43DD">
              <w:rPr>
                <w:rStyle w:val="Hyperlink"/>
                <w:b/>
                <w:color w:val="auto"/>
                <w:u w:val="none"/>
              </w:rPr>
              <w:t>Sigma Theta Tau International</w:t>
            </w:r>
            <w:r w:rsidRPr="00FA165B">
              <w:rPr>
                <w:rStyle w:val="Hyperlink"/>
                <w:color w:val="auto"/>
                <w:u w:val="none"/>
              </w:rPr>
              <w:t xml:space="preserve">:  </w:t>
            </w:r>
            <w:hyperlink r:id="rId41" w:history="1">
              <w:r w:rsidRPr="00C8049E">
                <w:rPr>
                  <w:rStyle w:val="Hyperlink"/>
                </w:rPr>
                <w:t>http://www.nursingsociety.org/Pages/default.aspx</w:t>
              </w:r>
            </w:hyperlink>
          </w:p>
          <w:p w:rsidR="00FA165B" w:rsidRPr="00FA165B" w:rsidRDefault="00FA165B" w:rsidP="00A6224A">
            <w:pPr>
              <w:rPr>
                <w:i/>
              </w:rPr>
            </w:pPr>
          </w:p>
          <w:p w:rsidR="0062633F" w:rsidRPr="00A6224A" w:rsidRDefault="0062633F" w:rsidP="00A6224A"/>
          <w:p w:rsidR="00A6224A" w:rsidRPr="00A6224A" w:rsidRDefault="00042F22" w:rsidP="00A6224A">
            <w:pPr>
              <w:spacing w:before="320" w:after="40"/>
              <w:outlineLvl w:val="1"/>
              <w:rPr>
                <w:b/>
                <w:color w:val="2618D8"/>
                <w:sz w:val="28"/>
              </w:rPr>
            </w:pPr>
            <w:r w:rsidRPr="00332AF2">
              <w:rPr>
                <w:b/>
                <w:color w:val="2618D8"/>
                <w:sz w:val="36"/>
              </w:rPr>
              <w:t>L</w:t>
            </w:r>
            <w:r w:rsidR="00A6224A" w:rsidRPr="00332AF2">
              <w:rPr>
                <w:b/>
                <w:color w:val="2618D8"/>
                <w:sz w:val="36"/>
              </w:rPr>
              <w:t>egislative</w:t>
            </w:r>
            <w:r w:rsidR="00A6224A">
              <w:rPr>
                <w:b/>
                <w:color w:val="2618D8"/>
                <w:sz w:val="28"/>
              </w:rPr>
              <w:t xml:space="preserve">  </w:t>
            </w:r>
            <w:r w:rsidR="00A6224A">
              <w:rPr>
                <w:b/>
                <w:noProof/>
                <w:color w:val="2618D8"/>
                <w:sz w:val="28"/>
              </w:rPr>
              <w:drawing>
                <wp:inline distT="0" distB="0" distL="0" distR="0" wp14:anchorId="7284DBC6" wp14:editId="6DF01CC9">
                  <wp:extent cx="1066800" cy="1061215"/>
                  <wp:effectExtent l="0" t="0" r="0" b="5715"/>
                  <wp:docPr id="14" name="Picture 14" descr="C:\Users\Diane\AppData\Local\Microsoft\Windows\Temporary Internet Files\Content.IE5\J4T8958D\MC90017432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ane\AppData\Local\Microsoft\Windows\Temporary Internet Files\Content.IE5\J4T8958D\MC900174327[2].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66800" cy="1061215"/>
                          </a:xfrm>
                          <a:prstGeom prst="rect">
                            <a:avLst/>
                          </a:prstGeom>
                          <a:noFill/>
                          <a:ln>
                            <a:noFill/>
                          </a:ln>
                        </pic:spPr>
                      </pic:pic>
                    </a:graphicData>
                  </a:graphic>
                </wp:inline>
              </w:drawing>
            </w:r>
          </w:p>
          <w:p w:rsidR="003B6C83" w:rsidRPr="000729D3" w:rsidRDefault="003B6C83" w:rsidP="003B6C83">
            <w:pPr>
              <w:rPr>
                <w:rFonts w:ascii="Arial" w:hAnsi="Arial" w:cs="Arial"/>
                <w:b/>
                <w:bCs/>
                <w:color w:val="9900FF"/>
                <w:sz w:val="24"/>
                <w:szCs w:val="20"/>
              </w:rPr>
            </w:pPr>
          </w:p>
          <w:p w:rsidR="00F16AF9" w:rsidRPr="00332AF2" w:rsidRDefault="00FF1129" w:rsidP="00906DBB">
            <w:pPr>
              <w:pStyle w:val="NormalWeb"/>
              <w:rPr>
                <w:sz w:val="36"/>
                <w:szCs w:val="28"/>
              </w:rPr>
            </w:pPr>
            <w:hyperlink r:id="rId43" w:tgtFrame="_blank" w:history="1">
              <w:r w:rsidR="006B179A">
                <w:rPr>
                  <w:rStyle w:val="Hyperlink"/>
                  <w:rFonts w:ascii="Arial" w:hAnsi="Arial" w:cs="Arial"/>
                  <w:sz w:val="21"/>
                  <w:szCs w:val="21"/>
                </w:rPr>
                <w:t>Agency for Healthcare Policy and Research</w:t>
              </w:r>
            </w:hyperlink>
            <w:r w:rsidR="006B179A">
              <w:rPr>
                <w:rStyle w:val="mainfont1"/>
              </w:rPr>
              <w:t> </w:t>
            </w:r>
            <w:r w:rsidR="006B179A">
              <w:rPr>
                <w:rFonts w:ascii="Arial" w:hAnsi="Arial" w:cs="Arial"/>
                <w:sz w:val="21"/>
                <w:szCs w:val="21"/>
              </w:rPr>
              <w:br/>
            </w:r>
            <w:hyperlink r:id="rId44" w:tgtFrame="_blank" w:history="1">
              <w:r w:rsidR="006B179A">
                <w:rPr>
                  <w:rStyle w:val="Hyperlink"/>
                  <w:rFonts w:ascii="Arial" w:hAnsi="Arial" w:cs="Arial"/>
                  <w:sz w:val="21"/>
                  <w:szCs w:val="21"/>
                </w:rPr>
                <w:t>American Nurses Association Government Affairs</w:t>
              </w:r>
            </w:hyperlink>
            <w:r w:rsidR="006B179A">
              <w:rPr>
                <w:rFonts w:ascii="Arial" w:hAnsi="Arial" w:cs="Arial"/>
                <w:sz w:val="21"/>
                <w:szCs w:val="21"/>
              </w:rPr>
              <w:br/>
            </w:r>
            <w:hyperlink r:id="rId45" w:tgtFrame="_blank" w:history="1">
              <w:r w:rsidR="006B179A">
                <w:rPr>
                  <w:rStyle w:val="Hyperlink"/>
                  <w:rFonts w:ascii="Arial" w:hAnsi="Arial" w:cs="Arial"/>
                  <w:sz w:val="21"/>
                  <w:szCs w:val="21"/>
                </w:rPr>
                <w:t>Locate your U.S. Representative</w:t>
              </w:r>
            </w:hyperlink>
            <w:r w:rsidR="006B179A">
              <w:rPr>
                <w:rFonts w:ascii="Arial" w:hAnsi="Arial" w:cs="Arial"/>
                <w:sz w:val="21"/>
                <w:szCs w:val="21"/>
              </w:rPr>
              <w:br/>
            </w:r>
            <w:hyperlink r:id="rId46" w:tgtFrame="_blank" w:history="1">
              <w:r w:rsidR="006B179A">
                <w:rPr>
                  <w:rStyle w:val="Hyperlink"/>
                  <w:rFonts w:ascii="Arial" w:hAnsi="Arial" w:cs="Arial"/>
                  <w:sz w:val="21"/>
                  <w:szCs w:val="21"/>
                </w:rPr>
                <w:t>Locate your U.S. Senator</w:t>
              </w:r>
            </w:hyperlink>
            <w:r w:rsidR="006B179A">
              <w:rPr>
                <w:rFonts w:ascii="Arial" w:hAnsi="Arial" w:cs="Arial"/>
                <w:sz w:val="21"/>
                <w:szCs w:val="21"/>
              </w:rPr>
              <w:br/>
            </w:r>
            <w:hyperlink r:id="rId47" w:tgtFrame="_blank" w:history="1">
              <w:r w:rsidR="006B179A">
                <w:rPr>
                  <w:rStyle w:val="Hyperlink"/>
                  <w:rFonts w:ascii="Arial" w:hAnsi="Arial" w:cs="Arial"/>
                  <w:sz w:val="21"/>
                  <w:szCs w:val="21"/>
                </w:rPr>
                <w:t>Louisiana Legislature</w:t>
              </w:r>
            </w:hyperlink>
          </w:p>
          <w:p w:rsidR="004D3E90" w:rsidRPr="006D0F57" w:rsidRDefault="00172CAB" w:rsidP="004D3E90">
            <w:pPr>
              <w:pStyle w:val="Heading2"/>
              <w:ind w:left="4683" w:hanging="4683"/>
              <w:outlineLvl w:val="1"/>
              <w:rPr>
                <w:rFonts w:ascii="Comic Sans MS" w:hAnsi="Comic Sans MS"/>
                <w:color w:val="2618D8"/>
                <w:sz w:val="32"/>
              </w:rPr>
            </w:pPr>
            <w:r w:rsidRPr="006D0F57">
              <w:rPr>
                <w:rFonts w:ascii="Comic Sans MS" w:hAnsi="Comic Sans MS"/>
                <w:color w:val="2618D8"/>
                <w:sz w:val="32"/>
              </w:rPr>
              <w:t>S</w:t>
            </w:r>
            <w:r w:rsidR="004D3E90" w:rsidRPr="006D0F57">
              <w:rPr>
                <w:rFonts w:ascii="Comic Sans MS" w:hAnsi="Comic Sans MS"/>
                <w:color w:val="2618D8"/>
                <w:sz w:val="32"/>
              </w:rPr>
              <w:t>DNA OFFICERS and BOARD OF DIRECTORS</w:t>
            </w:r>
            <w:r w:rsidR="00061226" w:rsidRPr="006D0F57">
              <w:rPr>
                <w:rFonts w:ascii="Comic Sans MS" w:hAnsi="Comic Sans MS"/>
                <w:color w:val="2618D8"/>
                <w:sz w:val="32"/>
              </w:rPr>
              <w:t xml:space="preserve"> (201</w:t>
            </w:r>
            <w:r w:rsidR="00F64469" w:rsidRPr="006D0F57">
              <w:rPr>
                <w:rFonts w:ascii="Comic Sans MS" w:hAnsi="Comic Sans MS"/>
                <w:color w:val="2618D8"/>
                <w:sz w:val="32"/>
              </w:rPr>
              <w:t>6</w:t>
            </w:r>
            <w:r w:rsidR="00061226" w:rsidRPr="006D0F57">
              <w:rPr>
                <w:rFonts w:ascii="Comic Sans MS" w:hAnsi="Comic Sans MS"/>
                <w:color w:val="2618D8"/>
                <w:sz w:val="32"/>
              </w:rPr>
              <w:t>)</w:t>
            </w:r>
          </w:p>
          <w:p w:rsidR="004D3E90" w:rsidRPr="006D0F57" w:rsidRDefault="004D3E90" w:rsidP="004D3E90">
            <w:pPr>
              <w:rPr>
                <w:rFonts w:ascii="Comic Sans MS" w:hAnsi="Comic Sans MS"/>
              </w:rPr>
            </w:pPr>
          </w:p>
          <w:p w:rsidR="004D3E90" w:rsidRPr="006D0F57" w:rsidRDefault="004D3E90" w:rsidP="004D3E90">
            <w:pPr>
              <w:rPr>
                <w:rFonts w:ascii="Comic Sans MS" w:hAnsi="Comic Sans MS"/>
                <w:b/>
              </w:rPr>
            </w:pPr>
            <w:r w:rsidRPr="006D0F57">
              <w:rPr>
                <w:rFonts w:ascii="Comic Sans MS" w:hAnsi="Comic Sans MS"/>
                <w:b/>
              </w:rPr>
              <w:t>Officers:</w:t>
            </w:r>
          </w:p>
          <w:p w:rsidR="004D3E90" w:rsidRPr="006D0F57" w:rsidRDefault="004D3E90" w:rsidP="004D3E90">
            <w:pPr>
              <w:rPr>
                <w:rFonts w:ascii="Comic Sans MS" w:hAnsi="Comic Sans MS"/>
              </w:rPr>
            </w:pPr>
          </w:p>
          <w:p w:rsidR="004D3E90" w:rsidRPr="006D0F57" w:rsidRDefault="004D3E90" w:rsidP="004D3E90">
            <w:pPr>
              <w:rPr>
                <w:rFonts w:ascii="Comic Sans MS" w:hAnsi="Comic Sans MS"/>
                <w:b/>
              </w:rPr>
            </w:pPr>
            <w:r w:rsidRPr="006D0F57">
              <w:rPr>
                <w:rFonts w:ascii="Comic Sans MS" w:hAnsi="Comic Sans MS"/>
                <w:b/>
              </w:rPr>
              <w:t xml:space="preserve">President: </w:t>
            </w:r>
            <w:r w:rsidR="00F64469" w:rsidRPr="006D0F57">
              <w:rPr>
                <w:rFonts w:ascii="Comic Sans MS" w:hAnsi="Comic Sans MS"/>
                <w:b/>
              </w:rPr>
              <w:t>Debra Clark, Northwestern State University</w:t>
            </w:r>
          </w:p>
          <w:p w:rsidR="00F64469" w:rsidRPr="006D0F57" w:rsidRDefault="00F64469" w:rsidP="004D3E90">
            <w:pPr>
              <w:rPr>
                <w:rFonts w:ascii="Comic Sans MS" w:hAnsi="Comic Sans MS"/>
              </w:rPr>
            </w:pPr>
          </w:p>
          <w:p w:rsidR="009214AC" w:rsidRPr="006D0F57" w:rsidRDefault="004D3E90" w:rsidP="009214AC">
            <w:pPr>
              <w:rPr>
                <w:rFonts w:ascii="Comic Sans MS" w:hAnsi="Comic Sans MS"/>
                <w:b/>
              </w:rPr>
            </w:pPr>
            <w:r w:rsidRPr="006D0F57">
              <w:rPr>
                <w:rFonts w:ascii="Comic Sans MS" w:hAnsi="Comic Sans MS"/>
                <w:b/>
              </w:rPr>
              <w:t xml:space="preserve">President-Elect:  </w:t>
            </w:r>
            <w:r w:rsidR="00F64469" w:rsidRPr="006D0F57">
              <w:rPr>
                <w:rFonts w:ascii="Comic Sans MS" w:hAnsi="Comic Sans MS"/>
                <w:b/>
              </w:rPr>
              <w:t>Tamny Randol, Willis Knighton Health System</w:t>
            </w:r>
          </w:p>
          <w:p w:rsidR="00960A00" w:rsidRPr="006D0F57" w:rsidRDefault="00960A00" w:rsidP="009214AC">
            <w:pPr>
              <w:rPr>
                <w:rFonts w:ascii="Comic Sans MS" w:hAnsi="Comic Sans MS"/>
                <w:b/>
              </w:rPr>
            </w:pPr>
          </w:p>
          <w:p w:rsidR="00F64469" w:rsidRPr="006D0F57" w:rsidRDefault="00960A00" w:rsidP="00F64469">
            <w:pPr>
              <w:rPr>
                <w:rFonts w:ascii="Comic Sans MS" w:hAnsi="Comic Sans MS"/>
                <w:b/>
              </w:rPr>
            </w:pPr>
            <w:r w:rsidRPr="006D0F57">
              <w:rPr>
                <w:rFonts w:ascii="Comic Sans MS" w:hAnsi="Comic Sans MS"/>
                <w:b/>
              </w:rPr>
              <w:t>Immediate</w:t>
            </w:r>
            <w:r w:rsidR="00F64469" w:rsidRPr="006D0F57">
              <w:rPr>
                <w:rFonts w:ascii="Comic Sans MS" w:hAnsi="Comic Sans MS"/>
                <w:b/>
              </w:rPr>
              <w:t xml:space="preserve"> Past President:   Susan Edwards, Overton Brooks VA Medical Center</w:t>
            </w:r>
          </w:p>
          <w:p w:rsidR="009214AC" w:rsidRPr="006D0F57" w:rsidRDefault="009214AC" w:rsidP="009214AC">
            <w:pPr>
              <w:rPr>
                <w:rFonts w:ascii="Comic Sans MS" w:hAnsi="Comic Sans MS"/>
                <w:b/>
              </w:rPr>
            </w:pPr>
          </w:p>
          <w:p w:rsidR="00502725" w:rsidRPr="006D0F57" w:rsidRDefault="00502725" w:rsidP="004D3E90">
            <w:pPr>
              <w:rPr>
                <w:rFonts w:ascii="Comic Sans MS" w:hAnsi="Comic Sans MS"/>
                <w:b/>
              </w:rPr>
            </w:pPr>
            <w:r w:rsidRPr="006D0F57">
              <w:rPr>
                <w:rFonts w:ascii="Comic Sans MS" w:hAnsi="Comic Sans MS"/>
                <w:b/>
              </w:rPr>
              <w:t>Vice-President:  Heather Hayter</w:t>
            </w:r>
            <w:r w:rsidRPr="006D0F57">
              <w:rPr>
                <w:rFonts w:ascii="Comic Sans MS" w:hAnsi="Comic Sans MS"/>
              </w:rPr>
              <w:t xml:space="preserve">, </w:t>
            </w:r>
            <w:r w:rsidRPr="006D0F57">
              <w:rPr>
                <w:rFonts w:ascii="Comic Sans MS" w:hAnsi="Comic Sans MS"/>
                <w:b/>
              </w:rPr>
              <w:t>Northwestern State University</w:t>
            </w:r>
          </w:p>
          <w:p w:rsidR="004D3E90" w:rsidRPr="006D0F57" w:rsidRDefault="004D3E90" w:rsidP="004D3E90">
            <w:pPr>
              <w:rPr>
                <w:rFonts w:ascii="Comic Sans MS" w:hAnsi="Comic Sans MS"/>
                <w:b/>
              </w:rPr>
            </w:pPr>
          </w:p>
          <w:p w:rsidR="004D3E90" w:rsidRPr="006D0F57" w:rsidRDefault="004D3E90" w:rsidP="004D3E90">
            <w:pPr>
              <w:rPr>
                <w:rFonts w:ascii="Comic Sans MS" w:hAnsi="Comic Sans MS"/>
                <w:b/>
              </w:rPr>
            </w:pPr>
            <w:r w:rsidRPr="006D0F57">
              <w:rPr>
                <w:rFonts w:ascii="Comic Sans MS" w:hAnsi="Comic Sans MS"/>
                <w:b/>
              </w:rPr>
              <w:t xml:space="preserve">Secretary:  </w:t>
            </w:r>
            <w:r w:rsidR="00F64469" w:rsidRPr="006D0F57">
              <w:rPr>
                <w:rFonts w:ascii="Comic Sans MS" w:hAnsi="Comic Sans MS"/>
                <w:b/>
              </w:rPr>
              <w:t>Dianna Hill</w:t>
            </w:r>
            <w:r w:rsidRPr="006D0F57">
              <w:rPr>
                <w:rFonts w:ascii="Comic Sans MS" w:hAnsi="Comic Sans MS"/>
                <w:b/>
              </w:rPr>
              <w:t>, Northwestern State University</w:t>
            </w:r>
          </w:p>
          <w:p w:rsidR="004D3E90" w:rsidRPr="006D0F57" w:rsidRDefault="004D3E90" w:rsidP="004D3E90">
            <w:pPr>
              <w:rPr>
                <w:rFonts w:ascii="Comic Sans MS" w:hAnsi="Comic Sans MS"/>
                <w:b/>
              </w:rPr>
            </w:pPr>
          </w:p>
          <w:p w:rsidR="004D3E90" w:rsidRPr="006D0F57" w:rsidRDefault="004D3E90" w:rsidP="004D3E90">
            <w:pPr>
              <w:rPr>
                <w:rFonts w:ascii="Comic Sans MS" w:hAnsi="Comic Sans MS"/>
                <w:b/>
              </w:rPr>
            </w:pPr>
            <w:r w:rsidRPr="006D0F57">
              <w:rPr>
                <w:rFonts w:ascii="Comic Sans MS" w:hAnsi="Comic Sans MS"/>
                <w:b/>
              </w:rPr>
              <w:t>Treasurer:  Marilyn Barr, Northwestern State University</w:t>
            </w:r>
          </w:p>
          <w:p w:rsidR="004D3E90" w:rsidRPr="006D0F57" w:rsidRDefault="004D3E90" w:rsidP="004D3E90">
            <w:pPr>
              <w:rPr>
                <w:rFonts w:ascii="Comic Sans MS" w:hAnsi="Comic Sans MS"/>
                <w:b/>
              </w:rPr>
            </w:pPr>
          </w:p>
          <w:p w:rsidR="004D3E90" w:rsidRPr="006D0F57" w:rsidRDefault="004D3E90" w:rsidP="004D3E90">
            <w:pPr>
              <w:rPr>
                <w:rFonts w:ascii="Comic Sans MS" w:hAnsi="Comic Sans MS"/>
              </w:rPr>
            </w:pPr>
          </w:p>
          <w:p w:rsidR="004D3E90" w:rsidRPr="006D0F57" w:rsidRDefault="004D3E90" w:rsidP="004D3E90">
            <w:pPr>
              <w:rPr>
                <w:rFonts w:ascii="Comic Sans MS" w:hAnsi="Comic Sans MS"/>
                <w:b/>
              </w:rPr>
            </w:pPr>
            <w:r w:rsidRPr="006D0F57">
              <w:rPr>
                <w:rFonts w:ascii="Comic Sans MS" w:hAnsi="Comic Sans MS"/>
                <w:b/>
              </w:rPr>
              <w:t>Board of Directors:</w:t>
            </w:r>
          </w:p>
          <w:p w:rsidR="004D3E90" w:rsidRPr="006D0F57" w:rsidRDefault="004D3E90" w:rsidP="004D3E90">
            <w:pPr>
              <w:rPr>
                <w:rFonts w:ascii="Comic Sans MS" w:hAnsi="Comic Sans MS"/>
                <w:b/>
              </w:rPr>
            </w:pPr>
          </w:p>
          <w:p w:rsidR="004D3E90" w:rsidRPr="006D0F57" w:rsidRDefault="00F64469" w:rsidP="004D3E90">
            <w:pPr>
              <w:rPr>
                <w:rFonts w:ascii="Comic Sans MS" w:hAnsi="Comic Sans MS"/>
                <w:b/>
              </w:rPr>
            </w:pPr>
            <w:r w:rsidRPr="006D0F57">
              <w:rPr>
                <w:rFonts w:ascii="Comic Sans MS" w:hAnsi="Comic Sans MS"/>
                <w:b/>
              </w:rPr>
              <w:t>Tamara Baxter, Northwestern State University</w:t>
            </w:r>
          </w:p>
          <w:p w:rsidR="00651D75" w:rsidRPr="006D0F57" w:rsidRDefault="00651D75" w:rsidP="004D3E90">
            <w:pPr>
              <w:rPr>
                <w:rFonts w:ascii="Comic Sans MS" w:hAnsi="Comic Sans MS"/>
                <w:b/>
              </w:rPr>
            </w:pPr>
          </w:p>
          <w:p w:rsidR="00651D75" w:rsidRPr="006D0F57" w:rsidRDefault="00651D75" w:rsidP="004D3E90">
            <w:pPr>
              <w:rPr>
                <w:rFonts w:ascii="Comic Sans MS" w:hAnsi="Comic Sans MS"/>
                <w:b/>
              </w:rPr>
            </w:pPr>
            <w:r w:rsidRPr="006D0F57">
              <w:rPr>
                <w:rFonts w:ascii="Comic Sans MS" w:hAnsi="Comic Sans MS"/>
                <w:b/>
              </w:rPr>
              <w:t>Micki Browning, Willis Knighton Health System</w:t>
            </w:r>
          </w:p>
          <w:p w:rsidR="00F64469" w:rsidRPr="006D0F57" w:rsidRDefault="00F64469" w:rsidP="004D3E90">
            <w:pPr>
              <w:rPr>
                <w:rFonts w:ascii="Comic Sans MS" w:hAnsi="Comic Sans MS"/>
                <w:b/>
              </w:rPr>
            </w:pPr>
          </w:p>
          <w:p w:rsidR="004D3E90" w:rsidRPr="006D0F57" w:rsidRDefault="00F64469" w:rsidP="004D3E90">
            <w:pPr>
              <w:rPr>
                <w:rFonts w:ascii="Comic Sans MS" w:hAnsi="Comic Sans MS"/>
                <w:b/>
              </w:rPr>
            </w:pPr>
            <w:r w:rsidRPr="006D0F57">
              <w:rPr>
                <w:rFonts w:ascii="Comic Sans MS" w:hAnsi="Comic Sans MS"/>
                <w:b/>
              </w:rPr>
              <w:t>Patrice Gilbert, Willis Knighton Health System</w:t>
            </w:r>
          </w:p>
          <w:p w:rsidR="004D3E90" w:rsidRPr="006D0F57" w:rsidRDefault="004D3E90" w:rsidP="004D3E90">
            <w:pPr>
              <w:rPr>
                <w:rFonts w:ascii="Comic Sans MS" w:hAnsi="Comic Sans MS"/>
                <w:b/>
              </w:rPr>
            </w:pPr>
          </w:p>
          <w:p w:rsidR="004D3E90" w:rsidRPr="006D0F57" w:rsidRDefault="00F64469" w:rsidP="004D3E90">
            <w:pPr>
              <w:rPr>
                <w:rFonts w:ascii="Comic Sans MS" w:hAnsi="Comic Sans MS"/>
                <w:b/>
              </w:rPr>
            </w:pPr>
            <w:r w:rsidRPr="006D0F57">
              <w:rPr>
                <w:rFonts w:ascii="Comic Sans MS" w:hAnsi="Comic Sans MS"/>
                <w:b/>
              </w:rPr>
              <w:t>Jo Sellers, Willis Knighton Health System</w:t>
            </w:r>
          </w:p>
          <w:p w:rsidR="004D3E90" w:rsidRPr="006D0F57" w:rsidRDefault="004D3E90" w:rsidP="004D3E90">
            <w:pPr>
              <w:rPr>
                <w:rFonts w:ascii="Comic Sans MS" w:hAnsi="Comic Sans MS"/>
                <w:b/>
              </w:rPr>
            </w:pPr>
          </w:p>
          <w:p w:rsidR="004D3E90" w:rsidRPr="006D0F57" w:rsidRDefault="005C5073" w:rsidP="004D3E90">
            <w:pPr>
              <w:rPr>
                <w:rFonts w:ascii="Comic Sans MS" w:hAnsi="Comic Sans MS"/>
                <w:b/>
              </w:rPr>
            </w:pPr>
            <w:r w:rsidRPr="006D0F57">
              <w:rPr>
                <w:rFonts w:ascii="Comic Sans MS" w:hAnsi="Comic Sans MS"/>
                <w:b/>
              </w:rPr>
              <w:t>Diane Webb, Retired, Northwestern State University</w:t>
            </w:r>
          </w:p>
          <w:p w:rsidR="004D3E90" w:rsidRPr="006D0F57" w:rsidRDefault="004D3E90" w:rsidP="004D3E90">
            <w:pPr>
              <w:rPr>
                <w:rFonts w:ascii="Comic Sans MS" w:hAnsi="Comic Sans MS"/>
                <w:b/>
              </w:rPr>
            </w:pPr>
          </w:p>
          <w:p w:rsidR="004D3E90" w:rsidRPr="006D0F57" w:rsidRDefault="004D3E90" w:rsidP="004D3E90">
            <w:pPr>
              <w:rPr>
                <w:rFonts w:ascii="Comic Sans MS" w:hAnsi="Comic Sans MS"/>
                <w:b/>
              </w:rPr>
            </w:pPr>
            <w:r w:rsidRPr="006D0F57">
              <w:rPr>
                <w:rFonts w:ascii="Comic Sans MS" w:hAnsi="Comic Sans MS"/>
                <w:b/>
              </w:rPr>
              <w:t>Lisa Wilhite, (Awards Chair)</w:t>
            </w:r>
          </w:p>
          <w:p w:rsidR="00332AF2" w:rsidRPr="006D0F57" w:rsidRDefault="00332AF2" w:rsidP="004D3E90">
            <w:pPr>
              <w:rPr>
                <w:rFonts w:ascii="Comic Sans MS" w:hAnsi="Comic Sans MS"/>
                <w:b/>
              </w:rPr>
            </w:pPr>
          </w:p>
          <w:p w:rsidR="004D3E90" w:rsidRPr="006D0F57" w:rsidRDefault="00F64469" w:rsidP="004D3E90">
            <w:pPr>
              <w:rPr>
                <w:rFonts w:ascii="Comic Sans MS" w:hAnsi="Comic Sans MS"/>
                <w:b/>
              </w:rPr>
            </w:pPr>
            <w:r w:rsidRPr="006D0F57">
              <w:rPr>
                <w:rFonts w:ascii="Comic Sans MS" w:hAnsi="Comic Sans MS"/>
                <w:b/>
              </w:rPr>
              <w:t>Maxine Johnson, Northwestern State Unive</w:t>
            </w:r>
            <w:r w:rsidR="004041F9" w:rsidRPr="006D0F57">
              <w:rPr>
                <w:rFonts w:ascii="Comic Sans MS" w:hAnsi="Comic Sans MS"/>
                <w:b/>
              </w:rPr>
              <w:t>r</w:t>
            </w:r>
            <w:r w:rsidRPr="006D0F57">
              <w:rPr>
                <w:rFonts w:ascii="Comic Sans MS" w:hAnsi="Comic Sans MS"/>
                <w:b/>
              </w:rPr>
              <w:t>sity</w:t>
            </w:r>
          </w:p>
          <w:p w:rsidR="00F64469" w:rsidRPr="000F74C9" w:rsidRDefault="00F64469" w:rsidP="004D3E90">
            <w:pPr>
              <w:rPr>
                <w:b/>
              </w:rPr>
            </w:pPr>
          </w:p>
          <w:p w:rsidR="000F3EC5" w:rsidRPr="00804765" w:rsidRDefault="0087353B" w:rsidP="004D3E90">
            <w:pPr>
              <w:ind w:right="-1440"/>
              <w:rPr>
                <w:b/>
              </w:rPr>
            </w:pPr>
            <w:r w:rsidRPr="00804765">
              <w:rPr>
                <w:b/>
              </w:rPr>
              <w:t>**Have ideas, suggestions, or information that you wo</w:t>
            </w:r>
            <w:r w:rsidR="00AF7D97">
              <w:rPr>
                <w:b/>
              </w:rPr>
              <w:t>uld like to share via the SDNA Lamplighter</w:t>
            </w:r>
            <w:r w:rsidRPr="00804765">
              <w:rPr>
                <w:b/>
              </w:rPr>
              <w:t>?  Please contact Diane Webb via ema</w:t>
            </w:r>
            <w:r w:rsidR="002C736C">
              <w:rPr>
                <w:b/>
              </w:rPr>
              <w:t>i</w:t>
            </w:r>
            <w:r w:rsidRPr="00804765">
              <w:rPr>
                <w:b/>
              </w:rPr>
              <w:t>l at</w:t>
            </w:r>
          </w:p>
          <w:p w:rsidR="000F3EC5" w:rsidRDefault="00FF1129" w:rsidP="004D3E90">
            <w:pPr>
              <w:ind w:right="-1440"/>
            </w:pPr>
            <w:hyperlink r:id="rId48" w:history="1">
              <w:r w:rsidR="00F7047C" w:rsidRPr="00804765">
                <w:rPr>
                  <w:rStyle w:val="Hyperlink"/>
                  <w:b/>
                </w:rPr>
                <w:t>rhetton@aol.com</w:t>
              </w:r>
            </w:hyperlink>
            <w:r w:rsidR="00F7047C" w:rsidRPr="00804765">
              <w:rPr>
                <w:b/>
              </w:rPr>
              <w:t xml:space="preserve"> or by phone at (318) 780-8473.</w:t>
            </w:r>
            <w:r w:rsidR="009F0413">
              <w:rPr>
                <w:b/>
              </w:rPr>
              <w:t xml:space="preserve">  </w:t>
            </w:r>
          </w:p>
          <w:p w:rsidR="000F3EC5" w:rsidRDefault="00705932" w:rsidP="004137CD">
            <w:pPr>
              <w:ind w:right="-1440"/>
            </w:pPr>
            <w:r>
              <w:t xml:space="preserve">Thanks to </w:t>
            </w:r>
            <w:r w:rsidRPr="007D4BCB">
              <w:rPr>
                <w:b/>
              </w:rPr>
              <w:t>Pamela Simmons</w:t>
            </w:r>
            <w:r>
              <w:t xml:space="preserve"> for serving on the Communications and Public Relations Committee.  We need one more person on the Committee, so if you are interested in </w:t>
            </w:r>
            <w:r w:rsidR="00625CA0">
              <w:t xml:space="preserve">interested in </w:t>
            </w:r>
            <w:r>
              <w:t>serving, please contact Diane Webb.</w:t>
            </w:r>
          </w:p>
        </w:tc>
      </w:tr>
      <w:tr w:rsidR="004C33A8" w:rsidTr="00B13287">
        <w:tc>
          <w:tcPr>
            <w:tcW w:w="14125" w:type="dxa"/>
          </w:tcPr>
          <w:p w:rsidR="004C33A8" w:rsidRPr="004C33A8" w:rsidRDefault="004C33A8" w:rsidP="004D3E90">
            <w:pPr>
              <w:ind w:right="-1440"/>
              <w:rPr>
                <w:color w:val="FF0000"/>
              </w:rPr>
            </w:pPr>
          </w:p>
        </w:tc>
      </w:tr>
    </w:tbl>
    <w:p w:rsidR="004159FE" w:rsidRDefault="004159FE" w:rsidP="00BB4BEC">
      <w:pPr>
        <w:ind w:left="-540" w:right="-1440" w:firstLine="540"/>
      </w:pPr>
    </w:p>
    <w:sectPr w:rsidR="004159FE" w:rsidSect="00B47F5C">
      <w:footerReference w:type="default" r:id="rId49"/>
      <w:pgSz w:w="15840" w:h="12240" w:orient="landscape" w:code="1"/>
      <w:pgMar w:top="1440" w:right="1440"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29" w:rsidRDefault="00FF1129" w:rsidP="00741378">
      <w:r>
        <w:separator/>
      </w:r>
    </w:p>
  </w:endnote>
  <w:endnote w:type="continuationSeparator" w:id="0">
    <w:p w:rsidR="00FF1129" w:rsidRDefault="00FF1129" w:rsidP="0074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sto MT">
    <w:altName w:val="Cambria"/>
    <w:panose1 w:val="0204060305050503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Kaufmann Bd BT">
    <w:altName w:val="Courier New"/>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7278"/>
      <w:docPartObj>
        <w:docPartGallery w:val="Page Numbers (Bottom of Page)"/>
        <w:docPartUnique/>
      </w:docPartObj>
    </w:sdtPr>
    <w:sdtEndPr>
      <w:rPr>
        <w:noProof/>
      </w:rPr>
    </w:sdtEndPr>
    <w:sdtContent>
      <w:p w:rsidR="00741378" w:rsidRDefault="00741378">
        <w:pPr>
          <w:pStyle w:val="Footer"/>
          <w:jc w:val="center"/>
        </w:pPr>
        <w:r>
          <w:fldChar w:fldCharType="begin"/>
        </w:r>
        <w:r>
          <w:instrText xml:space="preserve"> PAGE   \* MERGEFORMAT </w:instrText>
        </w:r>
        <w:r>
          <w:fldChar w:fldCharType="separate"/>
        </w:r>
        <w:r w:rsidR="00004B3D">
          <w:rPr>
            <w:noProof/>
          </w:rPr>
          <w:t>2</w:t>
        </w:r>
        <w:r>
          <w:rPr>
            <w:noProof/>
          </w:rPr>
          <w:fldChar w:fldCharType="end"/>
        </w:r>
      </w:p>
    </w:sdtContent>
  </w:sdt>
  <w:p w:rsidR="00741378" w:rsidRDefault="0074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29" w:rsidRDefault="00FF1129" w:rsidP="00741378">
      <w:r>
        <w:separator/>
      </w:r>
    </w:p>
  </w:footnote>
  <w:footnote w:type="continuationSeparator" w:id="0">
    <w:p w:rsidR="00FF1129" w:rsidRDefault="00FF1129" w:rsidP="00741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935E5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72.75pt;height:51pt;visibility:visible;mso-wrap-style:square" o:bullet="t">
        <v:imagedata r:id="rId1" o:title=""/>
      </v:shape>
    </w:pict>
  </w:numPicBullet>
  <w:abstractNum w:abstractNumId="0" w15:restartNumberingAfterBreak="0">
    <w:nsid w:val="18D9759B"/>
    <w:multiLevelType w:val="multilevel"/>
    <w:tmpl w:val="1B60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017FF"/>
    <w:multiLevelType w:val="multilevel"/>
    <w:tmpl w:val="7980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22C85"/>
    <w:multiLevelType w:val="hybridMultilevel"/>
    <w:tmpl w:val="3774B15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DB83922"/>
    <w:multiLevelType w:val="multilevel"/>
    <w:tmpl w:val="22A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F02386"/>
    <w:multiLevelType w:val="hybridMultilevel"/>
    <w:tmpl w:val="F73A27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8E2E08"/>
    <w:multiLevelType w:val="hybridMultilevel"/>
    <w:tmpl w:val="199E15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F2801"/>
    <w:multiLevelType w:val="hybridMultilevel"/>
    <w:tmpl w:val="BC603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03656A"/>
    <w:multiLevelType w:val="hybridMultilevel"/>
    <w:tmpl w:val="0D4ECA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C10464"/>
    <w:multiLevelType w:val="hybridMultilevel"/>
    <w:tmpl w:val="312E1430"/>
    <w:lvl w:ilvl="0" w:tplc="E8C8F9AE">
      <w:start w:val="1"/>
      <w:numFmt w:val="bullet"/>
      <w:lvlText w:val=""/>
      <w:lvlPicBulletId w:val="2"/>
      <w:lvlJc w:val="left"/>
      <w:pPr>
        <w:tabs>
          <w:tab w:val="num" w:pos="720"/>
        </w:tabs>
        <w:ind w:left="720" w:hanging="360"/>
      </w:pPr>
      <w:rPr>
        <w:rFonts w:ascii="Symbol" w:hAnsi="Symbol" w:hint="default"/>
      </w:rPr>
    </w:lvl>
    <w:lvl w:ilvl="1" w:tplc="4B7EA9E8" w:tentative="1">
      <w:start w:val="1"/>
      <w:numFmt w:val="bullet"/>
      <w:lvlText w:val=""/>
      <w:lvlJc w:val="left"/>
      <w:pPr>
        <w:tabs>
          <w:tab w:val="num" w:pos="1440"/>
        </w:tabs>
        <w:ind w:left="1440" w:hanging="360"/>
      </w:pPr>
      <w:rPr>
        <w:rFonts w:ascii="Symbol" w:hAnsi="Symbol" w:hint="default"/>
      </w:rPr>
    </w:lvl>
    <w:lvl w:ilvl="2" w:tplc="C1E032A6" w:tentative="1">
      <w:start w:val="1"/>
      <w:numFmt w:val="bullet"/>
      <w:lvlText w:val=""/>
      <w:lvlJc w:val="left"/>
      <w:pPr>
        <w:tabs>
          <w:tab w:val="num" w:pos="2160"/>
        </w:tabs>
        <w:ind w:left="2160" w:hanging="360"/>
      </w:pPr>
      <w:rPr>
        <w:rFonts w:ascii="Symbol" w:hAnsi="Symbol" w:hint="default"/>
      </w:rPr>
    </w:lvl>
    <w:lvl w:ilvl="3" w:tplc="5BBE0624" w:tentative="1">
      <w:start w:val="1"/>
      <w:numFmt w:val="bullet"/>
      <w:lvlText w:val=""/>
      <w:lvlJc w:val="left"/>
      <w:pPr>
        <w:tabs>
          <w:tab w:val="num" w:pos="2880"/>
        </w:tabs>
        <w:ind w:left="2880" w:hanging="360"/>
      </w:pPr>
      <w:rPr>
        <w:rFonts w:ascii="Symbol" w:hAnsi="Symbol" w:hint="default"/>
      </w:rPr>
    </w:lvl>
    <w:lvl w:ilvl="4" w:tplc="F7FC1B12" w:tentative="1">
      <w:start w:val="1"/>
      <w:numFmt w:val="bullet"/>
      <w:lvlText w:val=""/>
      <w:lvlJc w:val="left"/>
      <w:pPr>
        <w:tabs>
          <w:tab w:val="num" w:pos="3600"/>
        </w:tabs>
        <w:ind w:left="3600" w:hanging="360"/>
      </w:pPr>
      <w:rPr>
        <w:rFonts w:ascii="Symbol" w:hAnsi="Symbol" w:hint="default"/>
      </w:rPr>
    </w:lvl>
    <w:lvl w:ilvl="5" w:tplc="DDACCF8E" w:tentative="1">
      <w:start w:val="1"/>
      <w:numFmt w:val="bullet"/>
      <w:lvlText w:val=""/>
      <w:lvlJc w:val="left"/>
      <w:pPr>
        <w:tabs>
          <w:tab w:val="num" w:pos="4320"/>
        </w:tabs>
        <w:ind w:left="4320" w:hanging="360"/>
      </w:pPr>
      <w:rPr>
        <w:rFonts w:ascii="Symbol" w:hAnsi="Symbol" w:hint="default"/>
      </w:rPr>
    </w:lvl>
    <w:lvl w:ilvl="6" w:tplc="1952D2D2" w:tentative="1">
      <w:start w:val="1"/>
      <w:numFmt w:val="bullet"/>
      <w:lvlText w:val=""/>
      <w:lvlJc w:val="left"/>
      <w:pPr>
        <w:tabs>
          <w:tab w:val="num" w:pos="5040"/>
        </w:tabs>
        <w:ind w:left="5040" w:hanging="360"/>
      </w:pPr>
      <w:rPr>
        <w:rFonts w:ascii="Symbol" w:hAnsi="Symbol" w:hint="default"/>
      </w:rPr>
    </w:lvl>
    <w:lvl w:ilvl="7" w:tplc="68BA3D40" w:tentative="1">
      <w:start w:val="1"/>
      <w:numFmt w:val="bullet"/>
      <w:lvlText w:val=""/>
      <w:lvlJc w:val="left"/>
      <w:pPr>
        <w:tabs>
          <w:tab w:val="num" w:pos="5760"/>
        </w:tabs>
        <w:ind w:left="5760" w:hanging="360"/>
      </w:pPr>
      <w:rPr>
        <w:rFonts w:ascii="Symbol" w:hAnsi="Symbol" w:hint="default"/>
      </w:rPr>
    </w:lvl>
    <w:lvl w:ilvl="8" w:tplc="2662E0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44623C1"/>
    <w:multiLevelType w:val="multilevel"/>
    <w:tmpl w:val="94A2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156A2"/>
    <w:multiLevelType w:val="multilevel"/>
    <w:tmpl w:val="AC5CE78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10EDD"/>
    <w:multiLevelType w:val="multilevel"/>
    <w:tmpl w:val="D830242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A7479"/>
    <w:multiLevelType w:val="hybridMultilevel"/>
    <w:tmpl w:val="2758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71CA2"/>
    <w:multiLevelType w:val="hybridMultilevel"/>
    <w:tmpl w:val="3C2A8F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2"/>
  </w:num>
  <w:num w:numId="6">
    <w:abstractNumId w:val="2"/>
  </w:num>
  <w:num w:numId="7">
    <w:abstractNumId w:val="13"/>
  </w:num>
  <w:num w:numId="8">
    <w:abstractNumId w:val="7"/>
  </w:num>
  <w:num w:numId="9">
    <w:abstractNumId w:val="4"/>
  </w:num>
  <w:num w:numId="10">
    <w:abstractNumId w:val="5"/>
  </w:num>
  <w:num w:numId="11">
    <w:abstractNumId w:val="10"/>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EB"/>
    <w:rsid w:val="00004B3D"/>
    <w:rsid w:val="00015CC1"/>
    <w:rsid w:val="0002056C"/>
    <w:rsid w:val="00021C8E"/>
    <w:rsid w:val="00027F60"/>
    <w:rsid w:val="000362A6"/>
    <w:rsid w:val="00041ACF"/>
    <w:rsid w:val="00042F22"/>
    <w:rsid w:val="00047B39"/>
    <w:rsid w:val="00061226"/>
    <w:rsid w:val="00063DB5"/>
    <w:rsid w:val="00066BD3"/>
    <w:rsid w:val="00071493"/>
    <w:rsid w:val="000729D3"/>
    <w:rsid w:val="0008032F"/>
    <w:rsid w:val="000803DF"/>
    <w:rsid w:val="000848F6"/>
    <w:rsid w:val="000914CF"/>
    <w:rsid w:val="00091DD9"/>
    <w:rsid w:val="00095D78"/>
    <w:rsid w:val="000A20A9"/>
    <w:rsid w:val="000B6608"/>
    <w:rsid w:val="000C0138"/>
    <w:rsid w:val="000C0D86"/>
    <w:rsid w:val="000C48B4"/>
    <w:rsid w:val="000C4BFF"/>
    <w:rsid w:val="000D2CFA"/>
    <w:rsid w:val="000D5CAD"/>
    <w:rsid w:val="000F3AEE"/>
    <w:rsid w:val="000F3EC5"/>
    <w:rsid w:val="000F74C9"/>
    <w:rsid w:val="001053C5"/>
    <w:rsid w:val="0010791C"/>
    <w:rsid w:val="0012241F"/>
    <w:rsid w:val="00130AEB"/>
    <w:rsid w:val="00130C1F"/>
    <w:rsid w:val="0013364B"/>
    <w:rsid w:val="00133A3E"/>
    <w:rsid w:val="00142B8C"/>
    <w:rsid w:val="00154D92"/>
    <w:rsid w:val="001628F5"/>
    <w:rsid w:val="00172CAB"/>
    <w:rsid w:val="0017323F"/>
    <w:rsid w:val="00174744"/>
    <w:rsid w:val="00180E4E"/>
    <w:rsid w:val="00183E67"/>
    <w:rsid w:val="001A73D4"/>
    <w:rsid w:val="001B3271"/>
    <w:rsid w:val="001B3D14"/>
    <w:rsid w:val="001C3770"/>
    <w:rsid w:val="001D5A39"/>
    <w:rsid w:val="001E46A5"/>
    <w:rsid w:val="002115EF"/>
    <w:rsid w:val="002119A9"/>
    <w:rsid w:val="00213F00"/>
    <w:rsid w:val="0022255E"/>
    <w:rsid w:val="00234E98"/>
    <w:rsid w:val="00240473"/>
    <w:rsid w:val="002436C0"/>
    <w:rsid w:val="00247AB1"/>
    <w:rsid w:val="0026366E"/>
    <w:rsid w:val="00263CEB"/>
    <w:rsid w:val="00267573"/>
    <w:rsid w:val="002738AF"/>
    <w:rsid w:val="00277055"/>
    <w:rsid w:val="00292B54"/>
    <w:rsid w:val="00295FF6"/>
    <w:rsid w:val="002B4297"/>
    <w:rsid w:val="002B4B24"/>
    <w:rsid w:val="002B7306"/>
    <w:rsid w:val="002C736C"/>
    <w:rsid w:val="002D07F6"/>
    <w:rsid w:val="002D09A2"/>
    <w:rsid w:val="002E4457"/>
    <w:rsid w:val="002F1BEE"/>
    <w:rsid w:val="0030342E"/>
    <w:rsid w:val="00306A30"/>
    <w:rsid w:val="0030775E"/>
    <w:rsid w:val="0031073F"/>
    <w:rsid w:val="0031116E"/>
    <w:rsid w:val="00332AF2"/>
    <w:rsid w:val="00333DC5"/>
    <w:rsid w:val="00361DE6"/>
    <w:rsid w:val="00362EB4"/>
    <w:rsid w:val="00364F1A"/>
    <w:rsid w:val="00381C73"/>
    <w:rsid w:val="00381E00"/>
    <w:rsid w:val="00384A3B"/>
    <w:rsid w:val="003A28A7"/>
    <w:rsid w:val="003B6C83"/>
    <w:rsid w:val="003C5757"/>
    <w:rsid w:val="003E586B"/>
    <w:rsid w:val="004019D9"/>
    <w:rsid w:val="004041F9"/>
    <w:rsid w:val="00406765"/>
    <w:rsid w:val="004137CD"/>
    <w:rsid w:val="004159FE"/>
    <w:rsid w:val="0042522C"/>
    <w:rsid w:val="00426895"/>
    <w:rsid w:val="00431E13"/>
    <w:rsid w:val="004330A9"/>
    <w:rsid w:val="00444F68"/>
    <w:rsid w:val="00454607"/>
    <w:rsid w:val="00454F59"/>
    <w:rsid w:val="0047211B"/>
    <w:rsid w:val="00482857"/>
    <w:rsid w:val="004B70D5"/>
    <w:rsid w:val="004C02C9"/>
    <w:rsid w:val="004C24D6"/>
    <w:rsid w:val="004C33A8"/>
    <w:rsid w:val="004C7A19"/>
    <w:rsid w:val="004D3E90"/>
    <w:rsid w:val="004E1375"/>
    <w:rsid w:val="004E1AF9"/>
    <w:rsid w:val="004F72F4"/>
    <w:rsid w:val="00501708"/>
    <w:rsid w:val="00502725"/>
    <w:rsid w:val="00505E93"/>
    <w:rsid w:val="00546164"/>
    <w:rsid w:val="00551DBB"/>
    <w:rsid w:val="0056632D"/>
    <w:rsid w:val="00566AF9"/>
    <w:rsid w:val="005754F0"/>
    <w:rsid w:val="0057728F"/>
    <w:rsid w:val="00584C88"/>
    <w:rsid w:val="005A1DF2"/>
    <w:rsid w:val="005B0EB5"/>
    <w:rsid w:val="005B4EE5"/>
    <w:rsid w:val="005B761E"/>
    <w:rsid w:val="005C21A7"/>
    <w:rsid w:val="005C2B80"/>
    <w:rsid w:val="005C5073"/>
    <w:rsid w:val="005D3690"/>
    <w:rsid w:val="005D3BAE"/>
    <w:rsid w:val="005E2CEF"/>
    <w:rsid w:val="005E7113"/>
    <w:rsid w:val="005F1317"/>
    <w:rsid w:val="005F7688"/>
    <w:rsid w:val="0060693B"/>
    <w:rsid w:val="00606E25"/>
    <w:rsid w:val="006116BB"/>
    <w:rsid w:val="00625CA0"/>
    <w:rsid w:val="0062633F"/>
    <w:rsid w:val="00630BE6"/>
    <w:rsid w:val="00641425"/>
    <w:rsid w:val="0064637F"/>
    <w:rsid w:val="00651D75"/>
    <w:rsid w:val="00661F29"/>
    <w:rsid w:val="0066734C"/>
    <w:rsid w:val="006735B1"/>
    <w:rsid w:val="00674806"/>
    <w:rsid w:val="00681627"/>
    <w:rsid w:val="00692A73"/>
    <w:rsid w:val="00697E51"/>
    <w:rsid w:val="006A2ED1"/>
    <w:rsid w:val="006A35AA"/>
    <w:rsid w:val="006A569A"/>
    <w:rsid w:val="006A678C"/>
    <w:rsid w:val="006B179A"/>
    <w:rsid w:val="006B5CCD"/>
    <w:rsid w:val="006C1B2D"/>
    <w:rsid w:val="006C4221"/>
    <w:rsid w:val="006C7A9B"/>
    <w:rsid w:val="006D0F57"/>
    <w:rsid w:val="006D629C"/>
    <w:rsid w:val="006D7F7D"/>
    <w:rsid w:val="006E5799"/>
    <w:rsid w:val="006F1E6F"/>
    <w:rsid w:val="006F5707"/>
    <w:rsid w:val="0070049B"/>
    <w:rsid w:val="00704706"/>
    <w:rsid w:val="00705932"/>
    <w:rsid w:val="00715BC1"/>
    <w:rsid w:val="00737960"/>
    <w:rsid w:val="00741378"/>
    <w:rsid w:val="0074480F"/>
    <w:rsid w:val="00751C7F"/>
    <w:rsid w:val="0076466F"/>
    <w:rsid w:val="00781DA7"/>
    <w:rsid w:val="00782EC2"/>
    <w:rsid w:val="00784ED2"/>
    <w:rsid w:val="00793988"/>
    <w:rsid w:val="007942DF"/>
    <w:rsid w:val="00795629"/>
    <w:rsid w:val="007A1317"/>
    <w:rsid w:val="007B66D2"/>
    <w:rsid w:val="007B6B7C"/>
    <w:rsid w:val="007C0AE3"/>
    <w:rsid w:val="007C7A7C"/>
    <w:rsid w:val="007D09A4"/>
    <w:rsid w:val="007D4BCB"/>
    <w:rsid w:val="007D77BD"/>
    <w:rsid w:val="007E0F7B"/>
    <w:rsid w:val="007E27BD"/>
    <w:rsid w:val="007F35E8"/>
    <w:rsid w:val="007F66DB"/>
    <w:rsid w:val="00804765"/>
    <w:rsid w:val="00817404"/>
    <w:rsid w:val="00826412"/>
    <w:rsid w:val="00826509"/>
    <w:rsid w:val="00863AA9"/>
    <w:rsid w:val="00865272"/>
    <w:rsid w:val="0087294B"/>
    <w:rsid w:val="0087353B"/>
    <w:rsid w:val="00884F16"/>
    <w:rsid w:val="00887322"/>
    <w:rsid w:val="00890B79"/>
    <w:rsid w:val="008A2E41"/>
    <w:rsid w:val="008A3DE9"/>
    <w:rsid w:val="008A4EC9"/>
    <w:rsid w:val="008A78CD"/>
    <w:rsid w:val="008B39D7"/>
    <w:rsid w:val="008D328D"/>
    <w:rsid w:val="008F4E4D"/>
    <w:rsid w:val="008F6E95"/>
    <w:rsid w:val="008F6EB9"/>
    <w:rsid w:val="00906DBB"/>
    <w:rsid w:val="009106F6"/>
    <w:rsid w:val="00915960"/>
    <w:rsid w:val="009173F7"/>
    <w:rsid w:val="0092055F"/>
    <w:rsid w:val="009214AC"/>
    <w:rsid w:val="00925EBC"/>
    <w:rsid w:val="00941216"/>
    <w:rsid w:val="00953162"/>
    <w:rsid w:val="00960A00"/>
    <w:rsid w:val="00960C23"/>
    <w:rsid w:val="0096651D"/>
    <w:rsid w:val="0097558F"/>
    <w:rsid w:val="009802C2"/>
    <w:rsid w:val="00982629"/>
    <w:rsid w:val="00993FE7"/>
    <w:rsid w:val="00995E05"/>
    <w:rsid w:val="009A094E"/>
    <w:rsid w:val="009B770F"/>
    <w:rsid w:val="009C17AC"/>
    <w:rsid w:val="009C45AA"/>
    <w:rsid w:val="009D3782"/>
    <w:rsid w:val="009F00A8"/>
    <w:rsid w:val="009F0413"/>
    <w:rsid w:val="009F091E"/>
    <w:rsid w:val="009F4D01"/>
    <w:rsid w:val="009F51A8"/>
    <w:rsid w:val="00A01903"/>
    <w:rsid w:val="00A02EBC"/>
    <w:rsid w:val="00A07308"/>
    <w:rsid w:val="00A17CCF"/>
    <w:rsid w:val="00A44C2C"/>
    <w:rsid w:val="00A532EF"/>
    <w:rsid w:val="00A6224A"/>
    <w:rsid w:val="00A642F3"/>
    <w:rsid w:val="00A66192"/>
    <w:rsid w:val="00A713D0"/>
    <w:rsid w:val="00A8288A"/>
    <w:rsid w:val="00A828C1"/>
    <w:rsid w:val="00A86E4D"/>
    <w:rsid w:val="00A904C0"/>
    <w:rsid w:val="00A95D39"/>
    <w:rsid w:val="00AA1537"/>
    <w:rsid w:val="00AB0CDC"/>
    <w:rsid w:val="00AB354E"/>
    <w:rsid w:val="00AB6E6C"/>
    <w:rsid w:val="00AC54E8"/>
    <w:rsid w:val="00AE5733"/>
    <w:rsid w:val="00AF116D"/>
    <w:rsid w:val="00AF1B2D"/>
    <w:rsid w:val="00AF72BB"/>
    <w:rsid w:val="00AF7662"/>
    <w:rsid w:val="00AF7D97"/>
    <w:rsid w:val="00B03E24"/>
    <w:rsid w:val="00B128BF"/>
    <w:rsid w:val="00B13287"/>
    <w:rsid w:val="00B229AC"/>
    <w:rsid w:val="00B26CDC"/>
    <w:rsid w:val="00B27D99"/>
    <w:rsid w:val="00B35A14"/>
    <w:rsid w:val="00B47F5C"/>
    <w:rsid w:val="00B54912"/>
    <w:rsid w:val="00B5644F"/>
    <w:rsid w:val="00B606DE"/>
    <w:rsid w:val="00B675C2"/>
    <w:rsid w:val="00B71A2F"/>
    <w:rsid w:val="00B84231"/>
    <w:rsid w:val="00BA07AF"/>
    <w:rsid w:val="00BA09B7"/>
    <w:rsid w:val="00BA108E"/>
    <w:rsid w:val="00BA2233"/>
    <w:rsid w:val="00BA7987"/>
    <w:rsid w:val="00BB4BEC"/>
    <w:rsid w:val="00BD4508"/>
    <w:rsid w:val="00C01BE4"/>
    <w:rsid w:val="00C020B7"/>
    <w:rsid w:val="00C12E1D"/>
    <w:rsid w:val="00C174C0"/>
    <w:rsid w:val="00C271DE"/>
    <w:rsid w:val="00C27B24"/>
    <w:rsid w:val="00C27B8D"/>
    <w:rsid w:val="00C321A0"/>
    <w:rsid w:val="00C32333"/>
    <w:rsid w:val="00C342A5"/>
    <w:rsid w:val="00C41471"/>
    <w:rsid w:val="00C4468E"/>
    <w:rsid w:val="00C47243"/>
    <w:rsid w:val="00C57824"/>
    <w:rsid w:val="00C71797"/>
    <w:rsid w:val="00C72989"/>
    <w:rsid w:val="00C7389E"/>
    <w:rsid w:val="00C84107"/>
    <w:rsid w:val="00CA43DD"/>
    <w:rsid w:val="00CB024E"/>
    <w:rsid w:val="00CB4043"/>
    <w:rsid w:val="00CB53CD"/>
    <w:rsid w:val="00CC229B"/>
    <w:rsid w:val="00CC65A9"/>
    <w:rsid w:val="00CD132B"/>
    <w:rsid w:val="00CE5176"/>
    <w:rsid w:val="00D00960"/>
    <w:rsid w:val="00D040DC"/>
    <w:rsid w:val="00D137B0"/>
    <w:rsid w:val="00D2502A"/>
    <w:rsid w:val="00D26215"/>
    <w:rsid w:val="00D32195"/>
    <w:rsid w:val="00D402B7"/>
    <w:rsid w:val="00D455E6"/>
    <w:rsid w:val="00D669D9"/>
    <w:rsid w:val="00D71236"/>
    <w:rsid w:val="00D74A6B"/>
    <w:rsid w:val="00D80904"/>
    <w:rsid w:val="00D8308E"/>
    <w:rsid w:val="00D9144F"/>
    <w:rsid w:val="00D96F97"/>
    <w:rsid w:val="00DA088C"/>
    <w:rsid w:val="00DA25F3"/>
    <w:rsid w:val="00DA2EB3"/>
    <w:rsid w:val="00DB1579"/>
    <w:rsid w:val="00DB380E"/>
    <w:rsid w:val="00DC1920"/>
    <w:rsid w:val="00DD201E"/>
    <w:rsid w:val="00DE5607"/>
    <w:rsid w:val="00DF2162"/>
    <w:rsid w:val="00DF2914"/>
    <w:rsid w:val="00DF77CD"/>
    <w:rsid w:val="00E0674E"/>
    <w:rsid w:val="00E152A8"/>
    <w:rsid w:val="00E23A56"/>
    <w:rsid w:val="00E3472D"/>
    <w:rsid w:val="00E37E1F"/>
    <w:rsid w:val="00E45006"/>
    <w:rsid w:val="00E52DA7"/>
    <w:rsid w:val="00E53751"/>
    <w:rsid w:val="00E57778"/>
    <w:rsid w:val="00E61958"/>
    <w:rsid w:val="00E74007"/>
    <w:rsid w:val="00E84033"/>
    <w:rsid w:val="00E8664F"/>
    <w:rsid w:val="00EA0EE4"/>
    <w:rsid w:val="00EB756D"/>
    <w:rsid w:val="00EB7934"/>
    <w:rsid w:val="00EC1DE5"/>
    <w:rsid w:val="00EC241D"/>
    <w:rsid w:val="00EE1CFB"/>
    <w:rsid w:val="00EE7950"/>
    <w:rsid w:val="00EF6810"/>
    <w:rsid w:val="00F16AF9"/>
    <w:rsid w:val="00F20CD7"/>
    <w:rsid w:val="00F31051"/>
    <w:rsid w:val="00F3261F"/>
    <w:rsid w:val="00F435AB"/>
    <w:rsid w:val="00F545B0"/>
    <w:rsid w:val="00F5730E"/>
    <w:rsid w:val="00F64469"/>
    <w:rsid w:val="00F7047C"/>
    <w:rsid w:val="00F71802"/>
    <w:rsid w:val="00F718A9"/>
    <w:rsid w:val="00F85B58"/>
    <w:rsid w:val="00F861E9"/>
    <w:rsid w:val="00F917BA"/>
    <w:rsid w:val="00F95EB6"/>
    <w:rsid w:val="00FA165B"/>
    <w:rsid w:val="00FA2E27"/>
    <w:rsid w:val="00FA570A"/>
    <w:rsid w:val="00FA7D81"/>
    <w:rsid w:val="00FB3C93"/>
    <w:rsid w:val="00FB655F"/>
    <w:rsid w:val="00FF1129"/>
    <w:rsid w:val="00FF1CF7"/>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53BF8-0422-462F-8B8E-5C29FE8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0AEB"/>
    <w:pPr>
      <w:spacing w:after="0" w:line="240" w:lineRule="auto"/>
    </w:pPr>
    <w:rPr>
      <w:rFonts w:ascii="Verdana" w:eastAsia="Times New Roman" w:hAnsi="Verdana" w:cs="Times New Roman"/>
      <w:sz w:val="18"/>
      <w:szCs w:val="24"/>
    </w:rPr>
  </w:style>
  <w:style w:type="paragraph" w:styleId="Heading2">
    <w:name w:val="heading 2"/>
    <w:basedOn w:val="Text"/>
    <w:next w:val="Normal"/>
    <w:link w:val="Heading2Char"/>
    <w:qFormat/>
    <w:rsid w:val="004159FE"/>
    <w:pPr>
      <w:spacing w:before="320" w:after="40" w:line="240" w:lineRule="auto"/>
      <w:outlineLvl w:val="1"/>
    </w:pPr>
    <w:rPr>
      <w:b/>
      <w:color w:val="435169"/>
      <w:sz w:val="28"/>
    </w:rPr>
  </w:style>
  <w:style w:type="paragraph" w:styleId="Heading3">
    <w:name w:val="heading 3"/>
    <w:basedOn w:val="Normal"/>
    <w:next w:val="Normal"/>
    <w:link w:val="Heading3Char"/>
    <w:uiPriority w:val="9"/>
    <w:semiHidden/>
    <w:unhideWhenUsed/>
    <w:qFormat/>
    <w:rsid w:val="009D37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A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AEB"/>
    <w:rPr>
      <w:rFonts w:ascii="Tahoma" w:hAnsi="Tahoma" w:cs="Tahoma"/>
      <w:sz w:val="16"/>
      <w:szCs w:val="16"/>
    </w:rPr>
  </w:style>
  <w:style w:type="table" w:styleId="TableGrid">
    <w:name w:val="Table Grid"/>
    <w:basedOn w:val="TableNormal"/>
    <w:uiPriority w:val="59"/>
    <w:rsid w:val="0041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59FE"/>
    <w:rPr>
      <w:rFonts w:ascii="Verdana" w:eastAsia="Times New Roman" w:hAnsi="Verdana" w:cs="Times New Roman"/>
      <w:b/>
      <w:color w:val="435169"/>
      <w:sz w:val="28"/>
      <w:szCs w:val="24"/>
    </w:rPr>
  </w:style>
  <w:style w:type="paragraph" w:customStyle="1" w:styleId="Text">
    <w:name w:val="Text"/>
    <w:basedOn w:val="Normal"/>
    <w:rsid w:val="004159FE"/>
    <w:pPr>
      <w:spacing w:after="160" w:line="288" w:lineRule="auto"/>
    </w:pPr>
    <w:rPr>
      <w:color w:val="506280"/>
    </w:rPr>
  </w:style>
  <w:style w:type="character" w:styleId="Hyperlink">
    <w:name w:val="Hyperlink"/>
    <w:basedOn w:val="DefaultParagraphFont"/>
    <w:rsid w:val="004159FE"/>
    <w:rPr>
      <w:color w:val="0000FF" w:themeColor="hyperlink"/>
      <w:u w:val="single"/>
    </w:rPr>
  </w:style>
  <w:style w:type="character" w:customStyle="1" w:styleId="algouri">
    <w:name w:val="algouri"/>
    <w:basedOn w:val="DefaultParagraphFont"/>
    <w:rsid w:val="004159FE"/>
    <w:rPr>
      <w:strike w:val="0"/>
      <w:dstrike w:val="0"/>
      <w:color w:val="0E7744"/>
      <w:sz w:val="20"/>
      <w:szCs w:val="20"/>
      <w:u w:val="none"/>
      <w:effect w:val="none"/>
    </w:rPr>
  </w:style>
  <w:style w:type="character" w:styleId="FollowedHyperlink">
    <w:name w:val="FollowedHyperlink"/>
    <w:basedOn w:val="DefaultParagraphFont"/>
    <w:uiPriority w:val="99"/>
    <w:semiHidden/>
    <w:unhideWhenUsed/>
    <w:rsid w:val="004159FE"/>
    <w:rPr>
      <w:color w:val="800080" w:themeColor="followedHyperlink"/>
      <w:u w:val="single"/>
    </w:rPr>
  </w:style>
  <w:style w:type="paragraph" w:styleId="Header">
    <w:name w:val="header"/>
    <w:basedOn w:val="Normal"/>
    <w:link w:val="HeaderChar"/>
    <w:uiPriority w:val="99"/>
    <w:unhideWhenUsed/>
    <w:rsid w:val="00741378"/>
    <w:pPr>
      <w:tabs>
        <w:tab w:val="center" w:pos="4680"/>
        <w:tab w:val="right" w:pos="9360"/>
      </w:tabs>
    </w:pPr>
  </w:style>
  <w:style w:type="character" w:customStyle="1" w:styleId="HeaderChar">
    <w:name w:val="Header Char"/>
    <w:basedOn w:val="DefaultParagraphFont"/>
    <w:link w:val="Header"/>
    <w:uiPriority w:val="99"/>
    <w:rsid w:val="00741378"/>
    <w:rPr>
      <w:rFonts w:ascii="Verdana" w:eastAsia="Times New Roman" w:hAnsi="Verdana" w:cs="Times New Roman"/>
      <w:sz w:val="18"/>
      <w:szCs w:val="24"/>
    </w:rPr>
  </w:style>
  <w:style w:type="paragraph" w:styleId="Footer">
    <w:name w:val="footer"/>
    <w:basedOn w:val="Normal"/>
    <w:link w:val="FooterChar"/>
    <w:uiPriority w:val="99"/>
    <w:unhideWhenUsed/>
    <w:rsid w:val="00741378"/>
    <w:pPr>
      <w:tabs>
        <w:tab w:val="center" w:pos="4680"/>
        <w:tab w:val="right" w:pos="9360"/>
      </w:tabs>
    </w:pPr>
  </w:style>
  <w:style w:type="character" w:customStyle="1" w:styleId="FooterChar">
    <w:name w:val="Footer Char"/>
    <w:basedOn w:val="DefaultParagraphFont"/>
    <w:link w:val="Footer"/>
    <w:uiPriority w:val="99"/>
    <w:rsid w:val="00741378"/>
    <w:rPr>
      <w:rFonts w:ascii="Verdana" w:eastAsia="Times New Roman" w:hAnsi="Verdana" w:cs="Times New Roman"/>
      <w:sz w:val="18"/>
      <w:szCs w:val="24"/>
    </w:rPr>
  </w:style>
  <w:style w:type="paragraph" w:styleId="NormalWeb">
    <w:name w:val="Normal (Web)"/>
    <w:basedOn w:val="Normal"/>
    <w:uiPriority w:val="99"/>
    <w:unhideWhenUsed/>
    <w:rsid w:val="009173F7"/>
    <w:pPr>
      <w:spacing w:before="100" w:beforeAutospacing="1" w:after="100" w:afterAutospacing="1"/>
    </w:pPr>
    <w:rPr>
      <w:rFonts w:ascii="Times New Roman" w:hAnsi="Times New Roman"/>
      <w:sz w:val="24"/>
    </w:rPr>
  </w:style>
  <w:style w:type="paragraph" w:styleId="NoSpacing">
    <w:name w:val="No Spacing"/>
    <w:uiPriority w:val="1"/>
    <w:qFormat/>
    <w:rsid w:val="00F16AF9"/>
    <w:pPr>
      <w:spacing w:after="0" w:line="240" w:lineRule="auto"/>
    </w:pPr>
  </w:style>
  <w:style w:type="character" w:customStyle="1" w:styleId="Heading3Char">
    <w:name w:val="Heading 3 Char"/>
    <w:basedOn w:val="DefaultParagraphFont"/>
    <w:link w:val="Heading3"/>
    <w:uiPriority w:val="9"/>
    <w:semiHidden/>
    <w:rsid w:val="009D3782"/>
    <w:rPr>
      <w:rFonts w:asciiTheme="majorHAnsi" w:eastAsiaTheme="majorEastAsia" w:hAnsiTheme="majorHAnsi" w:cstheme="majorBidi"/>
      <w:b/>
      <w:bCs/>
      <w:color w:val="4F81BD" w:themeColor="accent1"/>
      <w:sz w:val="18"/>
      <w:szCs w:val="24"/>
    </w:rPr>
  </w:style>
  <w:style w:type="paragraph" w:customStyle="1" w:styleId="pg-heading">
    <w:name w:val="pg-heading"/>
    <w:basedOn w:val="Normal"/>
    <w:rsid w:val="006B179A"/>
    <w:pPr>
      <w:spacing w:before="100" w:beforeAutospacing="1" w:after="100" w:afterAutospacing="1"/>
    </w:pPr>
    <w:rPr>
      <w:rFonts w:ascii="Arial" w:hAnsi="Arial" w:cs="Arial"/>
      <w:b/>
      <w:bCs/>
      <w:color w:val="990000"/>
      <w:sz w:val="24"/>
    </w:rPr>
  </w:style>
  <w:style w:type="character" w:customStyle="1" w:styleId="mainfont1">
    <w:name w:val="mainfont1"/>
    <w:basedOn w:val="DefaultParagraphFont"/>
    <w:rsid w:val="006B179A"/>
    <w:rPr>
      <w:rFonts w:ascii="Arial" w:hAnsi="Arial" w:cs="Arial" w:hint="default"/>
      <w:sz w:val="21"/>
      <w:szCs w:val="21"/>
    </w:rPr>
  </w:style>
  <w:style w:type="character" w:styleId="Strong">
    <w:name w:val="Strong"/>
    <w:basedOn w:val="DefaultParagraphFont"/>
    <w:uiPriority w:val="22"/>
    <w:qFormat/>
    <w:rsid w:val="00CD132B"/>
    <w:rPr>
      <w:b/>
      <w:bCs/>
    </w:rPr>
  </w:style>
  <w:style w:type="paragraph" w:styleId="ListParagraph">
    <w:name w:val="List Paragraph"/>
    <w:basedOn w:val="Normal"/>
    <w:uiPriority w:val="34"/>
    <w:qFormat/>
    <w:rsid w:val="000362A6"/>
    <w:pPr>
      <w:ind w:left="720"/>
      <w:contextualSpacing/>
    </w:pPr>
  </w:style>
  <w:style w:type="character" w:styleId="CommentReference">
    <w:name w:val="annotation reference"/>
    <w:basedOn w:val="DefaultParagraphFont"/>
    <w:uiPriority w:val="99"/>
    <w:semiHidden/>
    <w:unhideWhenUsed/>
    <w:rsid w:val="000729D3"/>
    <w:rPr>
      <w:sz w:val="16"/>
      <w:szCs w:val="16"/>
    </w:rPr>
  </w:style>
  <w:style w:type="paragraph" w:styleId="CommentText">
    <w:name w:val="annotation text"/>
    <w:basedOn w:val="Normal"/>
    <w:link w:val="CommentTextChar"/>
    <w:uiPriority w:val="99"/>
    <w:semiHidden/>
    <w:unhideWhenUsed/>
    <w:rsid w:val="000729D3"/>
    <w:rPr>
      <w:sz w:val="20"/>
      <w:szCs w:val="20"/>
    </w:rPr>
  </w:style>
  <w:style w:type="character" w:customStyle="1" w:styleId="CommentTextChar">
    <w:name w:val="Comment Text Char"/>
    <w:basedOn w:val="DefaultParagraphFont"/>
    <w:link w:val="CommentText"/>
    <w:uiPriority w:val="99"/>
    <w:semiHidden/>
    <w:rsid w:val="000729D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0729D3"/>
    <w:rPr>
      <w:b/>
      <w:bCs/>
    </w:rPr>
  </w:style>
  <w:style w:type="character" w:customStyle="1" w:styleId="CommentSubjectChar">
    <w:name w:val="Comment Subject Char"/>
    <w:basedOn w:val="CommentTextChar"/>
    <w:link w:val="CommentSubject"/>
    <w:uiPriority w:val="99"/>
    <w:semiHidden/>
    <w:rsid w:val="000729D3"/>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127">
      <w:bodyDiv w:val="1"/>
      <w:marLeft w:val="0"/>
      <w:marRight w:val="0"/>
      <w:marTop w:val="0"/>
      <w:marBottom w:val="0"/>
      <w:divBdr>
        <w:top w:val="none" w:sz="0" w:space="0" w:color="auto"/>
        <w:left w:val="none" w:sz="0" w:space="0" w:color="auto"/>
        <w:bottom w:val="none" w:sz="0" w:space="0" w:color="auto"/>
        <w:right w:val="none" w:sz="0" w:space="0" w:color="auto"/>
      </w:divBdr>
    </w:div>
    <w:div w:id="79371771">
      <w:bodyDiv w:val="1"/>
      <w:marLeft w:val="0"/>
      <w:marRight w:val="0"/>
      <w:marTop w:val="0"/>
      <w:marBottom w:val="0"/>
      <w:divBdr>
        <w:top w:val="none" w:sz="0" w:space="0" w:color="auto"/>
        <w:left w:val="none" w:sz="0" w:space="0" w:color="auto"/>
        <w:bottom w:val="none" w:sz="0" w:space="0" w:color="auto"/>
        <w:right w:val="none" w:sz="0" w:space="0" w:color="auto"/>
      </w:divBdr>
      <w:divsChild>
        <w:div w:id="338778008">
          <w:marLeft w:val="0"/>
          <w:marRight w:val="0"/>
          <w:marTop w:val="0"/>
          <w:marBottom w:val="0"/>
          <w:divBdr>
            <w:top w:val="none" w:sz="0" w:space="0" w:color="auto"/>
            <w:left w:val="none" w:sz="0" w:space="0" w:color="auto"/>
            <w:bottom w:val="none" w:sz="0" w:space="0" w:color="auto"/>
            <w:right w:val="none" w:sz="0" w:space="0" w:color="auto"/>
          </w:divBdr>
          <w:divsChild>
            <w:div w:id="668602803">
              <w:marLeft w:val="0"/>
              <w:marRight w:val="0"/>
              <w:marTop w:val="0"/>
              <w:marBottom w:val="0"/>
              <w:divBdr>
                <w:top w:val="none" w:sz="0" w:space="0" w:color="auto"/>
                <w:left w:val="none" w:sz="0" w:space="0" w:color="auto"/>
                <w:bottom w:val="none" w:sz="0" w:space="0" w:color="auto"/>
                <w:right w:val="none" w:sz="0" w:space="0" w:color="auto"/>
              </w:divBdr>
              <w:divsChild>
                <w:div w:id="910849900">
                  <w:marLeft w:val="0"/>
                  <w:marRight w:val="0"/>
                  <w:marTop w:val="360"/>
                  <w:marBottom w:val="0"/>
                  <w:divBdr>
                    <w:top w:val="single" w:sz="6" w:space="6" w:color="660033"/>
                    <w:left w:val="none" w:sz="0" w:space="0" w:color="auto"/>
                    <w:bottom w:val="none" w:sz="0" w:space="0" w:color="auto"/>
                    <w:right w:val="none" w:sz="0" w:space="0" w:color="auto"/>
                  </w:divBdr>
                  <w:divsChild>
                    <w:div w:id="16574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5092">
      <w:bodyDiv w:val="1"/>
      <w:marLeft w:val="0"/>
      <w:marRight w:val="0"/>
      <w:marTop w:val="0"/>
      <w:marBottom w:val="0"/>
      <w:divBdr>
        <w:top w:val="none" w:sz="0" w:space="0" w:color="auto"/>
        <w:left w:val="none" w:sz="0" w:space="0" w:color="auto"/>
        <w:bottom w:val="none" w:sz="0" w:space="0" w:color="auto"/>
        <w:right w:val="none" w:sz="0" w:space="0" w:color="auto"/>
      </w:divBdr>
      <w:divsChild>
        <w:div w:id="1880513212">
          <w:marLeft w:val="0"/>
          <w:marRight w:val="0"/>
          <w:marTop w:val="0"/>
          <w:marBottom w:val="0"/>
          <w:divBdr>
            <w:top w:val="none" w:sz="0" w:space="0" w:color="auto"/>
            <w:left w:val="none" w:sz="0" w:space="0" w:color="auto"/>
            <w:bottom w:val="none" w:sz="0" w:space="0" w:color="auto"/>
            <w:right w:val="none" w:sz="0" w:space="0" w:color="auto"/>
          </w:divBdr>
          <w:divsChild>
            <w:div w:id="322051450">
              <w:marLeft w:val="0"/>
              <w:marRight w:val="0"/>
              <w:marTop w:val="0"/>
              <w:marBottom w:val="0"/>
              <w:divBdr>
                <w:top w:val="none" w:sz="0" w:space="0" w:color="auto"/>
                <w:left w:val="none" w:sz="0" w:space="0" w:color="auto"/>
                <w:bottom w:val="none" w:sz="0" w:space="0" w:color="auto"/>
                <w:right w:val="none" w:sz="0" w:space="0" w:color="auto"/>
              </w:divBdr>
              <w:divsChild>
                <w:div w:id="19719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0640">
      <w:bodyDiv w:val="1"/>
      <w:marLeft w:val="0"/>
      <w:marRight w:val="0"/>
      <w:marTop w:val="0"/>
      <w:marBottom w:val="0"/>
      <w:divBdr>
        <w:top w:val="none" w:sz="0" w:space="0" w:color="auto"/>
        <w:left w:val="none" w:sz="0" w:space="0" w:color="auto"/>
        <w:bottom w:val="none" w:sz="0" w:space="0" w:color="auto"/>
        <w:right w:val="none" w:sz="0" w:space="0" w:color="auto"/>
      </w:divBdr>
      <w:divsChild>
        <w:div w:id="1590040805">
          <w:marLeft w:val="0"/>
          <w:marRight w:val="0"/>
          <w:marTop w:val="300"/>
          <w:marBottom w:val="300"/>
          <w:divBdr>
            <w:top w:val="none" w:sz="0" w:space="0" w:color="auto"/>
            <w:left w:val="none" w:sz="0" w:space="0" w:color="auto"/>
            <w:bottom w:val="none" w:sz="0" w:space="0" w:color="auto"/>
            <w:right w:val="none" w:sz="0" w:space="0" w:color="auto"/>
          </w:divBdr>
          <w:divsChild>
            <w:div w:id="1543252367">
              <w:marLeft w:val="0"/>
              <w:marRight w:val="0"/>
              <w:marTop w:val="0"/>
              <w:marBottom w:val="0"/>
              <w:divBdr>
                <w:top w:val="none" w:sz="0" w:space="0" w:color="auto"/>
                <w:left w:val="none" w:sz="0" w:space="0" w:color="auto"/>
                <w:bottom w:val="none" w:sz="0" w:space="0" w:color="auto"/>
                <w:right w:val="none" w:sz="0" w:space="0" w:color="auto"/>
              </w:divBdr>
              <w:divsChild>
                <w:div w:id="1353410993">
                  <w:marLeft w:val="0"/>
                  <w:marRight w:val="0"/>
                  <w:marTop w:val="0"/>
                  <w:marBottom w:val="0"/>
                  <w:divBdr>
                    <w:top w:val="none" w:sz="0" w:space="0" w:color="auto"/>
                    <w:left w:val="none" w:sz="0" w:space="0" w:color="auto"/>
                    <w:bottom w:val="none" w:sz="0" w:space="0" w:color="auto"/>
                    <w:right w:val="none" w:sz="0" w:space="0" w:color="auto"/>
                  </w:divBdr>
                  <w:divsChild>
                    <w:div w:id="492180547">
                      <w:marLeft w:val="0"/>
                      <w:marRight w:val="0"/>
                      <w:marTop w:val="0"/>
                      <w:marBottom w:val="150"/>
                      <w:divBdr>
                        <w:top w:val="single" w:sz="6" w:space="0" w:color="DFDFDF"/>
                        <w:left w:val="single" w:sz="6" w:space="0" w:color="DFDFDF"/>
                        <w:bottom w:val="single" w:sz="6" w:space="8" w:color="DFDFDF"/>
                        <w:right w:val="single" w:sz="6" w:space="0" w:color="DFDFDF"/>
                      </w:divBdr>
                      <w:divsChild>
                        <w:div w:id="1692219743">
                          <w:marLeft w:val="300"/>
                          <w:marRight w:val="0"/>
                          <w:marTop w:val="0"/>
                          <w:marBottom w:val="0"/>
                          <w:divBdr>
                            <w:top w:val="none" w:sz="0" w:space="0" w:color="auto"/>
                            <w:left w:val="none" w:sz="0" w:space="0" w:color="auto"/>
                            <w:bottom w:val="single" w:sz="6" w:space="2" w:color="DFDFDF"/>
                            <w:right w:val="none" w:sz="0" w:space="0" w:color="auto"/>
                          </w:divBdr>
                        </w:div>
                      </w:divsChild>
                    </w:div>
                  </w:divsChild>
                </w:div>
              </w:divsChild>
            </w:div>
          </w:divsChild>
        </w:div>
      </w:divsChild>
    </w:div>
    <w:div w:id="456945842">
      <w:bodyDiv w:val="1"/>
      <w:marLeft w:val="0"/>
      <w:marRight w:val="0"/>
      <w:marTop w:val="0"/>
      <w:marBottom w:val="0"/>
      <w:divBdr>
        <w:top w:val="none" w:sz="0" w:space="0" w:color="auto"/>
        <w:left w:val="none" w:sz="0" w:space="0" w:color="auto"/>
        <w:bottom w:val="none" w:sz="0" w:space="0" w:color="auto"/>
        <w:right w:val="none" w:sz="0" w:space="0" w:color="auto"/>
      </w:divBdr>
      <w:divsChild>
        <w:div w:id="907154340">
          <w:marLeft w:val="0"/>
          <w:marRight w:val="0"/>
          <w:marTop w:val="150"/>
          <w:marBottom w:val="0"/>
          <w:divBdr>
            <w:top w:val="none" w:sz="0" w:space="0" w:color="auto"/>
            <w:left w:val="single" w:sz="6" w:space="0" w:color="999999"/>
            <w:bottom w:val="none" w:sz="0" w:space="0" w:color="auto"/>
            <w:right w:val="single" w:sz="6" w:space="0" w:color="999999"/>
          </w:divBdr>
          <w:divsChild>
            <w:div w:id="1629818675">
              <w:marLeft w:val="0"/>
              <w:marRight w:val="0"/>
              <w:marTop w:val="0"/>
              <w:marBottom w:val="0"/>
              <w:divBdr>
                <w:top w:val="single" w:sz="6" w:space="0" w:color="999999"/>
                <w:left w:val="none" w:sz="0" w:space="0" w:color="auto"/>
                <w:bottom w:val="single" w:sz="6" w:space="0" w:color="999999"/>
                <w:right w:val="none" w:sz="0" w:space="0" w:color="auto"/>
              </w:divBdr>
              <w:divsChild>
                <w:div w:id="1568147736">
                  <w:marLeft w:val="0"/>
                  <w:marRight w:val="0"/>
                  <w:marTop w:val="0"/>
                  <w:marBottom w:val="0"/>
                  <w:divBdr>
                    <w:top w:val="none" w:sz="0" w:space="0" w:color="auto"/>
                    <w:left w:val="none" w:sz="0" w:space="0" w:color="auto"/>
                    <w:bottom w:val="none" w:sz="0" w:space="0" w:color="auto"/>
                    <w:right w:val="none" w:sz="0" w:space="0" w:color="auto"/>
                  </w:divBdr>
                  <w:divsChild>
                    <w:div w:id="2098626278">
                      <w:marLeft w:val="0"/>
                      <w:marRight w:val="0"/>
                      <w:marTop w:val="0"/>
                      <w:marBottom w:val="0"/>
                      <w:divBdr>
                        <w:top w:val="none" w:sz="0" w:space="0" w:color="auto"/>
                        <w:left w:val="none" w:sz="0" w:space="0" w:color="auto"/>
                        <w:bottom w:val="none" w:sz="0" w:space="0" w:color="auto"/>
                        <w:right w:val="none" w:sz="0" w:space="0" w:color="auto"/>
                      </w:divBdr>
                      <w:divsChild>
                        <w:div w:id="1615939756">
                          <w:marLeft w:val="600"/>
                          <w:marRight w:val="0"/>
                          <w:marTop w:val="150"/>
                          <w:marBottom w:val="375"/>
                          <w:divBdr>
                            <w:top w:val="none" w:sz="0" w:space="0" w:color="auto"/>
                            <w:left w:val="none" w:sz="0" w:space="0" w:color="auto"/>
                            <w:bottom w:val="none" w:sz="0" w:space="0" w:color="auto"/>
                            <w:right w:val="none" w:sz="0" w:space="0" w:color="auto"/>
                          </w:divBdr>
                          <w:divsChild>
                            <w:div w:id="1907178031">
                              <w:marLeft w:val="0"/>
                              <w:marRight w:val="450"/>
                              <w:marTop w:val="0"/>
                              <w:marBottom w:val="0"/>
                              <w:divBdr>
                                <w:top w:val="none" w:sz="0" w:space="0" w:color="auto"/>
                                <w:left w:val="none" w:sz="0" w:space="0" w:color="auto"/>
                                <w:bottom w:val="none" w:sz="0" w:space="0" w:color="auto"/>
                                <w:right w:val="none" w:sz="0" w:space="0" w:color="auto"/>
                              </w:divBdr>
                              <w:divsChild>
                                <w:div w:id="103309304">
                                  <w:marLeft w:val="0"/>
                                  <w:marRight w:val="0"/>
                                  <w:marTop w:val="0"/>
                                  <w:marBottom w:val="0"/>
                                  <w:divBdr>
                                    <w:top w:val="none" w:sz="0" w:space="0" w:color="auto"/>
                                    <w:left w:val="none" w:sz="0" w:space="0" w:color="auto"/>
                                    <w:bottom w:val="none" w:sz="0" w:space="0" w:color="auto"/>
                                    <w:right w:val="none" w:sz="0" w:space="0" w:color="auto"/>
                                  </w:divBdr>
                                  <w:divsChild>
                                    <w:div w:id="1817333502">
                                      <w:marLeft w:val="0"/>
                                      <w:marRight w:val="0"/>
                                      <w:marTop w:val="0"/>
                                      <w:marBottom w:val="0"/>
                                      <w:divBdr>
                                        <w:top w:val="none" w:sz="0" w:space="0" w:color="auto"/>
                                        <w:left w:val="none" w:sz="0" w:space="0" w:color="auto"/>
                                        <w:bottom w:val="none" w:sz="0" w:space="0" w:color="auto"/>
                                        <w:right w:val="none" w:sz="0" w:space="0" w:color="auto"/>
                                      </w:divBdr>
                                      <w:divsChild>
                                        <w:div w:id="665135236">
                                          <w:marLeft w:val="0"/>
                                          <w:marRight w:val="0"/>
                                          <w:marTop w:val="0"/>
                                          <w:marBottom w:val="0"/>
                                          <w:divBdr>
                                            <w:top w:val="none" w:sz="0" w:space="0" w:color="auto"/>
                                            <w:left w:val="none" w:sz="0" w:space="0" w:color="auto"/>
                                            <w:bottom w:val="none" w:sz="0" w:space="0" w:color="auto"/>
                                            <w:right w:val="none" w:sz="0" w:space="0" w:color="auto"/>
                                          </w:divBdr>
                                          <w:divsChild>
                                            <w:div w:id="1148322860">
                                              <w:marLeft w:val="-150"/>
                                              <w:marRight w:val="0"/>
                                              <w:marTop w:val="0"/>
                                              <w:marBottom w:val="225"/>
                                              <w:divBdr>
                                                <w:top w:val="dashed" w:sz="6" w:space="4" w:color="666666"/>
                                                <w:left w:val="none" w:sz="0" w:space="0" w:color="auto"/>
                                                <w:bottom w:val="dashed" w:sz="6" w:space="8" w:color="666666"/>
                                                <w:right w:val="none" w:sz="0" w:space="0" w:color="auto"/>
                                              </w:divBdr>
                                              <w:divsChild>
                                                <w:div w:id="1430003239">
                                                  <w:marLeft w:val="0"/>
                                                  <w:marRight w:val="0"/>
                                                  <w:marTop w:val="0"/>
                                                  <w:marBottom w:val="0"/>
                                                  <w:divBdr>
                                                    <w:top w:val="none" w:sz="0" w:space="0" w:color="auto"/>
                                                    <w:left w:val="none" w:sz="0" w:space="0" w:color="auto"/>
                                                    <w:bottom w:val="none" w:sz="0" w:space="0" w:color="auto"/>
                                                    <w:right w:val="none" w:sz="0" w:space="0" w:color="auto"/>
                                                  </w:divBdr>
                                                </w:div>
                                                <w:div w:id="1545946505">
                                                  <w:marLeft w:val="0"/>
                                                  <w:marRight w:val="0"/>
                                                  <w:marTop w:val="0"/>
                                                  <w:marBottom w:val="0"/>
                                                  <w:divBdr>
                                                    <w:top w:val="none" w:sz="0" w:space="0" w:color="auto"/>
                                                    <w:left w:val="none" w:sz="0" w:space="0" w:color="auto"/>
                                                    <w:bottom w:val="none" w:sz="0" w:space="0" w:color="auto"/>
                                                    <w:right w:val="none" w:sz="0" w:space="0" w:color="auto"/>
                                                  </w:divBdr>
                                                </w:div>
                                                <w:div w:id="1140195715">
                                                  <w:marLeft w:val="0"/>
                                                  <w:marRight w:val="0"/>
                                                  <w:marTop w:val="0"/>
                                                  <w:marBottom w:val="0"/>
                                                  <w:divBdr>
                                                    <w:top w:val="none" w:sz="0" w:space="0" w:color="auto"/>
                                                    <w:left w:val="none" w:sz="0" w:space="0" w:color="auto"/>
                                                    <w:bottom w:val="none" w:sz="0" w:space="0" w:color="auto"/>
                                                    <w:right w:val="none" w:sz="0" w:space="0" w:color="auto"/>
                                                  </w:divBdr>
                                                </w:div>
                                                <w:div w:id="20444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57219">
      <w:bodyDiv w:val="1"/>
      <w:marLeft w:val="0"/>
      <w:marRight w:val="0"/>
      <w:marTop w:val="0"/>
      <w:marBottom w:val="0"/>
      <w:divBdr>
        <w:top w:val="none" w:sz="0" w:space="0" w:color="auto"/>
        <w:left w:val="none" w:sz="0" w:space="0" w:color="auto"/>
        <w:bottom w:val="none" w:sz="0" w:space="0" w:color="auto"/>
        <w:right w:val="none" w:sz="0" w:space="0" w:color="auto"/>
      </w:divBdr>
    </w:div>
    <w:div w:id="554239275">
      <w:bodyDiv w:val="1"/>
      <w:marLeft w:val="0"/>
      <w:marRight w:val="0"/>
      <w:marTop w:val="0"/>
      <w:marBottom w:val="0"/>
      <w:divBdr>
        <w:top w:val="none" w:sz="0" w:space="0" w:color="auto"/>
        <w:left w:val="none" w:sz="0" w:space="0" w:color="auto"/>
        <w:bottom w:val="none" w:sz="0" w:space="0" w:color="auto"/>
        <w:right w:val="none" w:sz="0" w:space="0" w:color="auto"/>
      </w:divBdr>
    </w:div>
    <w:div w:id="571544053">
      <w:bodyDiv w:val="1"/>
      <w:marLeft w:val="0"/>
      <w:marRight w:val="0"/>
      <w:marTop w:val="0"/>
      <w:marBottom w:val="0"/>
      <w:divBdr>
        <w:top w:val="none" w:sz="0" w:space="0" w:color="auto"/>
        <w:left w:val="none" w:sz="0" w:space="0" w:color="auto"/>
        <w:bottom w:val="none" w:sz="0" w:space="0" w:color="auto"/>
        <w:right w:val="none" w:sz="0" w:space="0" w:color="auto"/>
      </w:divBdr>
      <w:divsChild>
        <w:div w:id="412287107">
          <w:marLeft w:val="0"/>
          <w:marRight w:val="0"/>
          <w:marTop w:val="0"/>
          <w:marBottom w:val="0"/>
          <w:divBdr>
            <w:top w:val="none" w:sz="0" w:space="0" w:color="auto"/>
            <w:left w:val="none" w:sz="0" w:space="0" w:color="auto"/>
            <w:bottom w:val="none" w:sz="0" w:space="0" w:color="auto"/>
            <w:right w:val="none" w:sz="0" w:space="0" w:color="auto"/>
          </w:divBdr>
          <w:divsChild>
            <w:div w:id="1009065823">
              <w:marLeft w:val="0"/>
              <w:marRight w:val="0"/>
              <w:marTop w:val="0"/>
              <w:marBottom w:val="0"/>
              <w:divBdr>
                <w:top w:val="none" w:sz="0" w:space="0" w:color="auto"/>
                <w:left w:val="none" w:sz="0" w:space="0" w:color="auto"/>
                <w:bottom w:val="none" w:sz="0" w:space="0" w:color="auto"/>
                <w:right w:val="none" w:sz="0" w:space="0" w:color="auto"/>
              </w:divBdr>
              <w:divsChild>
                <w:div w:id="1109592393">
                  <w:marLeft w:val="0"/>
                  <w:marRight w:val="0"/>
                  <w:marTop w:val="0"/>
                  <w:marBottom w:val="0"/>
                  <w:divBdr>
                    <w:top w:val="none" w:sz="0" w:space="0" w:color="auto"/>
                    <w:left w:val="none" w:sz="0" w:space="0" w:color="auto"/>
                    <w:bottom w:val="none" w:sz="0" w:space="0" w:color="auto"/>
                    <w:right w:val="none" w:sz="0" w:space="0" w:color="auto"/>
                  </w:divBdr>
                  <w:divsChild>
                    <w:div w:id="17319032">
                      <w:marLeft w:val="0"/>
                      <w:marRight w:val="0"/>
                      <w:marTop w:val="0"/>
                      <w:marBottom w:val="0"/>
                      <w:divBdr>
                        <w:top w:val="none" w:sz="0" w:space="0" w:color="auto"/>
                        <w:left w:val="none" w:sz="0" w:space="0" w:color="auto"/>
                        <w:bottom w:val="none" w:sz="0" w:space="0" w:color="auto"/>
                        <w:right w:val="none" w:sz="0" w:space="0" w:color="auto"/>
                      </w:divBdr>
                      <w:divsChild>
                        <w:div w:id="105932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88266">
                              <w:marLeft w:val="0"/>
                              <w:marRight w:val="0"/>
                              <w:marTop w:val="0"/>
                              <w:marBottom w:val="0"/>
                              <w:divBdr>
                                <w:top w:val="none" w:sz="0" w:space="0" w:color="auto"/>
                                <w:left w:val="none" w:sz="0" w:space="0" w:color="auto"/>
                                <w:bottom w:val="none" w:sz="0" w:space="0" w:color="auto"/>
                                <w:right w:val="none" w:sz="0" w:space="0" w:color="auto"/>
                              </w:divBdr>
                              <w:divsChild>
                                <w:div w:id="2027636667">
                                  <w:marLeft w:val="0"/>
                                  <w:marRight w:val="0"/>
                                  <w:marTop w:val="0"/>
                                  <w:marBottom w:val="0"/>
                                  <w:divBdr>
                                    <w:top w:val="none" w:sz="0" w:space="0" w:color="auto"/>
                                    <w:left w:val="none" w:sz="0" w:space="0" w:color="auto"/>
                                    <w:bottom w:val="none" w:sz="0" w:space="0" w:color="auto"/>
                                    <w:right w:val="none" w:sz="0" w:space="0" w:color="auto"/>
                                  </w:divBdr>
                                </w:div>
                                <w:div w:id="1680883616">
                                  <w:marLeft w:val="0"/>
                                  <w:marRight w:val="0"/>
                                  <w:marTop w:val="0"/>
                                  <w:marBottom w:val="0"/>
                                  <w:divBdr>
                                    <w:top w:val="none" w:sz="0" w:space="0" w:color="auto"/>
                                    <w:left w:val="none" w:sz="0" w:space="0" w:color="auto"/>
                                    <w:bottom w:val="none" w:sz="0" w:space="0" w:color="auto"/>
                                    <w:right w:val="none" w:sz="0" w:space="0" w:color="auto"/>
                                  </w:divBdr>
                                </w:div>
                                <w:div w:id="1886598136">
                                  <w:marLeft w:val="0"/>
                                  <w:marRight w:val="0"/>
                                  <w:marTop w:val="0"/>
                                  <w:marBottom w:val="0"/>
                                  <w:divBdr>
                                    <w:top w:val="none" w:sz="0" w:space="0" w:color="auto"/>
                                    <w:left w:val="none" w:sz="0" w:space="0" w:color="auto"/>
                                    <w:bottom w:val="none" w:sz="0" w:space="0" w:color="auto"/>
                                    <w:right w:val="none" w:sz="0" w:space="0" w:color="auto"/>
                                  </w:divBdr>
                                </w:div>
                                <w:div w:id="1181357935">
                                  <w:marLeft w:val="0"/>
                                  <w:marRight w:val="0"/>
                                  <w:marTop w:val="0"/>
                                  <w:marBottom w:val="0"/>
                                  <w:divBdr>
                                    <w:top w:val="none" w:sz="0" w:space="0" w:color="auto"/>
                                    <w:left w:val="none" w:sz="0" w:space="0" w:color="auto"/>
                                    <w:bottom w:val="none" w:sz="0" w:space="0" w:color="auto"/>
                                    <w:right w:val="none" w:sz="0" w:space="0" w:color="auto"/>
                                  </w:divBdr>
                                </w:div>
                                <w:div w:id="199169335">
                                  <w:marLeft w:val="0"/>
                                  <w:marRight w:val="0"/>
                                  <w:marTop w:val="0"/>
                                  <w:marBottom w:val="0"/>
                                  <w:divBdr>
                                    <w:top w:val="none" w:sz="0" w:space="0" w:color="auto"/>
                                    <w:left w:val="none" w:sz="0" w:space="0" w:color="auto"/>
                                    <w:bottom w:val="none" w:sz="0" w:space="0" w:color="auto"/>
                                    <w:right w:val="none" w:sz="0" w:space="0" w:color="auto"/>
                                  </w:divBdr>
                                </w:div>
                                <w:div w:id="1755862097">
                                  <w:marLeft w:val="0"/>
                                  <w:marRight w:val="0"/>
                                  <w:marTop w:val="0"/>
                                  <w:marBottom w:val="0"/>
                                  <w:divBdr>
                                    <w:top w:val="none" w:sz="0" w:space="0" w:color="auto"/>
                                    <w:left w:val="none" w:sz="0" w:space="0" w:color="auto"/>
                                    <w:bottom w:val="none" w:sz="0" w:space="0" w:color="auto"/>
                                    <w:right w:val="none" w:sz="0" w:space="0" w:color="auto"/>
                                  </w:divBdr>
                                </w:div>
                                <w:div w:id="12890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92901">
      <w:bodyDiv w:val="1"/>
      <w:marLeft w:val="0"/>
      <w:marRight w:val="0"/>
      <w:marTop w:val="0"/>
      <w:marBottom w:val="0"/>
      <w:divBdr>
        <w:top w:val="none" w:sz="0" w:space="0" w:color="auto"/>
        <w:left w:val="none" w:sz="0" w:space="0" w:color="auto"/>
        <w:bottom w:val="none" w:sz="0" w:space="0" w:color="auto"/>
        <w:right w:val="none" w:sz="0" w:space="0" w:color="auto"/>
      </w:divBdr>
      <w:divsChild>
        <w:div w:id="193732948">
          <w:marLeft w:val="0"/>
          <w:marRight w:val="0"/>
          <w:marTop w:val="0"/>
          <w:marBottom w:val="0"/>
          <w:divBdr>
            <w:top w:val="none" w:sz="0" w:space="0" w:color="auto"/>
            <w:left w:val="none" w:sz="0" w:space="0" w:color="auto"/>
            <w:bottom w:val="none" w:sz="0" w:space="0" w:color="auto"/>
            <w:right w:val="none" w:sz="0" w:space="0" w:color="auto"/>
          </w:divBdr>
          <w:divsChild>
            <w:div w:id="1408579631">
              <w:marLeft w:val="0"/>
              <w:marRight w:val="0"/>
              <w:marTop w:val="195"/>
              <w:marBottom w:val="180"/>
              <w:divBdr>
                <w:top w:val="none" w:sz="0" w:space="0" w:color="auto"/>
                <w:left w:val="none" w:sz="0" w:space="0" w:color="auto"/>
                <w:bottom w:val="none" w:sz="0" w:space="0" w:color="auto"/>
                <w:right w:val="none" w:sz="0" w:space="0" w:color="auto"/>
              </w:divBdr>
              <w:divsChild>
                <w:div w:id="1944603041">
                  <w:marLeft w:val="2400"/>
                  <w:marRight w:val="0"/>
                  <w:marTop w:val="0"/>
                  <w:marBottom w:val="0"/>
                  <w:divBdr>
                    <w:top w:val="none" w:sz="0" w:space="0" w:color="auto"/>
                    <w:left w:val="none" w:sz="0" w:space="0" w:color="auto"/>
                    <w:bottom w:val="none" w:sz="0" w:space="0" w:color="auto"/>
                    <w:right w:val="none" w:sz="0" w:space="0" w:color="auto"/>
                  </w:divBdr>
                  <w:divsChild>
                    <w:div w:id="689182778">
                      <w:marLeft w:val="0"/>
                      <w:marRight w:val="0"/>
                      <w:marTop w:val="0"/>
                      <w:marBottom w:val="0"/>
                      <w:divBdr>
                        <w:top w:val="none" w:sz="0" w:space="0" w:color="auto"/>
                        <w:left w:val="none" w:sz="0" w:space="0" w:color="auto"/>
                        <w:bottom w:val="none" w:sz="0" w:space="0" w:color="auto"/>
                        <w:right w:val="none" w:sz="0" w:space="0" w:color="auto"/>
                      </w:divBdr>
                      <w:divsChild>
                        <w:div w:id="1737046201">
                          <w:marLeft w:val="0"/>
                          <w:marRight w:val="300"/>
                          <w:marTop w:val="0"/>
                          <w:marBottom w:val="0"/>
                          <w:divBdr>
                            <w:top w:val="none" w:sz="0" w:space="0" w:color="auto"/>
                            <w:left w:val="none" w:sz="0" w:space="0" w:color="auto"/>
                            <w:bottom w:val="none" w:sz="0" w:space="0" w:color="auto"/>
                            <w:right w:val="none" w:sz="0" w:space="0" w:color="auto"/>
                          </w:divBdr>
                          <w:divsChild>
                            <w:div w:id="532574118">
                              <w:marLeft w:val="0"/>
                              <w:marRight w:val="0"/>
                              <w:marTop w:val="0"/>
                              <w:marBottom w:val="0"/>
                              <w:divBdr>
                                <w:top w:val="single" w:sz="6" w:space="0" w:color="E2E2E6"/>
                                <w:left w:val="single" w:sz="6" w:space="0" w:color="E2E2E6"/>
                                <w:bottom w:val="single" w:sz="6" w:space="0" w:color="E2E2E6"/>
                                <w:right w:val="single" w:sz="6" w:space="0" w:color="E2E2E6"/>
                              </w:divBdr>
                              <w:divsChild>
                                <w:div w:id="215431026">
                                  <w:marLeft w:val="150"/>
                                  <w:marRight w:val="150"/>
                                  <w:marTop w:val="180"/>
                                  <w:marBottom w:val="0"/>
                                  <w:divBdr>
                                    <w:top w:val="none" w:sz="0" w:space="0" w:color="auto"/>
                                    <w:left w:val="none" w:sz="0" w:space="0" w:color="auto"/>
                                    <w:bottom w:val="none" w:sz="0" w:space="0" w:color="auto"/>
                                    <w:right w:val="none" w:sz="0" w:space="0" w:color="auto"/>
                                  </w:divBdr>
                                  <w:divsChild>
                                    <w:div w:id="208811129">
                                      <w:marLeft w:val="0"/>
                                      <w:marRight w:val="0"/>
                                      <w:marTop w:val="0"/>
                                      <w:marBottom w:val="450"/>
                                      <w:divBdr>
                                        <w:top w:val="none" w:sz="0" w:space="0" w:color="auto"/>
                                        <w:left w:val="none" w:sz="0" w:space="0" w:color="auto"/>
                                        <w:bottom w:val="none" w:sz="0" w:space="0" w:color="auto"/>
                                        <w:right w:val="none" w:sz="0" w:space="0" w:color="auto"/>
                                      </w:divBdr>
                                      <w:divsChild>
                                        <w:div w:id="283115971">
                                          <w:marLeft w:val="0"/>
                                          <w:marRight w:val="0"/>
                                          <w:marTop w:val="0"/>
                                          <w:marBottom w:val="0"/>
                                          <w:divBdr>
                                            <w:top w:val="none" w:sz="0" w:space="0" w:color="auto"/>
                                            <w:left w:val="none" w:sz="0" w:space="0" w:color="auto"/>
                                            <w:bottom w:val="none" w:sz="0" w:space="0" w:color="auto"/>
                                            <w:right w:val="none" w:sz="0" w:space="0" w:color="auto"/>
                                          </w:divBdr>
                                          <w:divsChild>
                                            <w:div w:id="2004827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135926">
      <w:bodyDiv w:val="1"/>
      <w:marLeft w:val="0"/>
      <w:marRight w:val="0"/>
      <w:marTop w:val="0"/>
      <w:marBottom w:val="0"/>
      <w:divBdr>
        <w:top w:val="none" w:sz="0" w:space="0" w:color="auto"/>
        <w:left w:val="none" w:sz="0" w:space="0" w:color="auto"/>
        <w:bottom w:val="none" w:sz="0" w:space="0" w:color="auto"/>
        <w:right w:val="none" w:sz="0" w:space="0" w:color="auto"/>
      </w:divBdr>
    </w:div>
    <w:div w:id="710039570">
      <w:bodyDiv w:val="1"/>
      <w:marLeft w:val="0"/>
      <w:marRight w:val="0"/>
      <w:marTop w:val="0"/>
      <w:marBottom w:val="0"/>
      <w:divBdr>
        <w:top w:val="none" w:sz="0" w:space="0" w:color="auto"/>
        <w:left w:val="none" w:sz="0" w:space="0" w:color="auto"/>
        <w:bottom w:val="none" w:sz="0" w:space="0" w:color="auto"/>
        <w:right w:val="none" w:sz="0" w:space="0" w:color="auto"/>
      </w:divBdr>
    </w:div>
    <w:div w:id="726998746">
      <w:bodyDiv w:val="1"/>
      <w:marLeft w:val="0"/>
      <w:marRight w:val="0"/>
      <w:marTop w:val="0"/>
      <w:marBottom w:val="0"/>
      <w:divBdr>
        <w:top w:val="none" w:sz="0" w:space="0" w:color="auto"/>
        <w:left w:val="none" w:sz="0" w:space="0" w:color="auto"/>
        <w:bottom w:val="none" w:sz="0" w:space="0" w:color="auto"/>
        <w:right w:val="none" w:sz="0" w:space="0" w:color="auto"/>
      </w:divBdr>
      <w:divsChild>
        <w:div w:id="1102915041">
          <w:marLeft w:val="0"/>
          <w:marRight w:val="0"/>
          <w:marTop w:val="75"/>
          <w:marBottom w:val="0"/>
          <w:divBdr>
            <w:top w:val="none" w:sz="0" w:space="0" w:color="auto"/>
            <w:left w:val="none" w:sz="0" w:space="0" w:color="auto"/>
            <w:bottom w:val="none" w:sz="0" w:space="0" w:color="auto"/>
            <w:right w:val="none" w:sz="0" w:space="0" w:color="auto"/>
          </w:divBdr>
          <w:divsChild>
            <w:div w:id="1189492228">
              <w:marLeft w:val="0"/>
              <w:marRight w:val="0"/>
              <w:marTop w:val="0"/>
              <w:marBottom w:val="0"/>
              <w:divBdr>
                <w:top w:val="none" w:sz="0" w:space="0" w:color="auto"/>
                <w:left w:val="none" w:sz="0" w:space="0" w:color="auto"/>
                <w:bottom w:val="none" w:sz="0" w:space="0" w:color="auto"/>
                <w:right w:val="none" w:sz="0" w:space="0" w:color="auto"/>
              </w:divBdr>
              <w:divsChild>
                <w:div w:id="1032194437">
                  <w:marLeft w:val="0"/>
                  <w:marRight w:val="0"/>
                  <w:marTop w:val="0"/>
                  <w:marBottom w:val="0"/>
                  <w:divBdr>
                    <w:top w:val="none" w:sz="0" w:space="0" w:color="auto"/>
                    <w:left w:val="none" w:sz="0" w:space="0" w:color="auto"/>
                    <w:bottom w:val="none" w:sz="0" w:space="0" w:color="auto"/>
                    <w:right w:val="none" w:sz="0" w:space="0" w:color="auto"/>
                  </w:divBdr>
                  <w:divsChild>
                    <w:div w:id="505756020">
                      <w:marLeft w:val="0"/>
                      <w:marRight w:val="0"/>
                      <w:marTop w:val="0"/>
                      <w:marBottom w:val="0"/>
                      <w:divBdr>
                        <w:top w:val="none" w:sz="0" w:space="0" w:color="auto"/>
                        <w:left w:val="none" w:sz="0" w:space="0" w:color="auto"/>
                        <w:bottom w:val="none" w:sz="0" w:space="0" w:color="auto"/>
                        <w:right w:val="none" w:sz="0" w:space="0" w:color="auto"/>
                      </w:divBdr>
                      <w:divsChild>
                        <w:div w:id="115873130">
                          <w:marLeft w:val="0"/>
                          <w:marRight w:val="0"/>
                          <w:marTop w:val="0"/>
                          <w:marBottom w:val="0"/>
                          <w:divBdr>
                            <w:top w:val="none" w:sz="0" w:space="0" w:color="auto"/>
                            <w:left w:val="none" w:sz="0" w:space="0" w:color="auto"/>
                            <w:bottom w:val="none" w:sz="0" w:space="0" w:color="auto"/>
                            <w:right w:val="none" w:sz="0" w:space="0" w:color="auto"/>
                          </w:divBdr>
                          <w:divsChild>
                            <w:div w:id="1314066660">
                              <w:marLeft w:val="0"/>
                              <w:marRight w:val="0"/>
                              <w:marTop w:val="15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0"/>
                                  <w:divBdr>
                                    <w:top w:val="none" w:sz="0" w:space="0" w:color="auto"/>
                                    <w:left w:val="none" w:sz="0" w:space="0" w:color="auto"/>
                                    <w:bottom w:val="none" w:sz="0" w:space="0" w:color="auto"/>
                                    <w:right w:val="none" w:sz="0" w:space="0" w:color="auto"/>
                                  </w:divBdr>
                                  <w:divsChild>
                                    <w:div w:id="2119062933">
                                      <w:marLeft w:val="0"/>
                                      <w:marRight w:val="0"/>
                                      <w:marTop w:val="0"/>
                                      <w:marBottom w:val="0"/>
                                      <w:divBdr>
                                        <w:top w:val="none" w:sz="0" w:space="0" w:color="auto"/>
                                        <w:left w:val="none" w:sz="0" w:space="0" w:color="auto"/>
                                        <w:bottom w:val="none" w:sz="0" w:space="0" w:color="auto"/>
                                        <w:right w:val="none" w:sz="0" w:space="0" w:color="auto"/>
                                      </w:divBdr>
                                      <w:divsChild>
                                        <w:div w:id="774515995">
                                          <w:marLeft w:val="0"/>
                                          <w:marRight w:val="0"/>
                                          <w:marTop w:val="0"/>
                                          <w:marBottom w:val="0"/>
                                          <w:divBdr>
                                            <w:top w:val="none" w:sz="0" w:space="0" w:color="auto"/>
                                            <w:left w:val="none" w:sz="0" w:space="0" w:color="auto"/>
                                            <w:bottom w:val="none" w:sz="0" w:space="0" w:color="auto"/>
                                            <w:right w:val="none" w:sz="0" w:space="0" w:color="auto"/>
                                          </w:divBdr>
                                          <w:divsChild>
                                            <w:div w:id="1024862689">
                                              <w:marLeft w:val="0"/>
                                              <w:marRight w:val="0"/>
                                              <w:marTop w:val="150"/>
                                              <w:marBottom w:val="0"/>
                                              <w:divBdr>
                                                <w:top w:val="none" w:sz="0" w:space="0" w:color="auto"/>
                                                <w:left w:val="none" w:sz="0" w:space="0" w:color="auto"/>
                                                <w:bottom w:val="none" w:sz="0" w:space="0" w:color="auto"/>
                                                <w:right w:val="none" w:sz="0" w:space="0" w:color="auto"/>
                                              </w:divBdr>
                                              <w:divsChild>
                                                <w:div w:id="19056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30287">
      <w:bodyDiv w:val="1"/>
      <w:marLeft w:val="0"/>
      <w:marRight w:val="0"/>
      <w:marTop w:val="0"/>
      <w:marBottom w:val="0"/>
      <w:divBdr>
        <w:top w:val="none" w:sz="0" w:space="0" w:color="auto"/>
        <w:left w:val="none" w:sz="0" w:space="0" w:color="auto"/>
        <w:bottom w:val="none" w:sz="0" w:space="0" w:color="auto"/>
        <w:right w:val="none" w:sz="0" w:space="0" w:color="auto"/>
      </w:divBdr>
      <w:divsChild>
        <w:div w:id="1917089658">
          <w:marLeft w:val="0"/>
          <w:marRight w:val="0"/>
          <w:marTop w:val="0"/>
          <w:marBottom w:val="0"/>
          <w:divBdr>
            <w:top w:val="none" w:sz="0" w:space="0" w:color="auto"/>
            <w:left w:val="none" w:sz="0" w:space="0" w:color="auto"/>
            <w:bottom w:val="none" w:sz="0" w:space="0" w:color="auto"/>
            <w:right w:val="none" w:sz="0" w:space="0" w:color="auto"/>
          </w:divBdr>
          <w:divsChild>
            <w:div w:id="845903593">
              <w:marLeft w:val="0"/>
              <w:marRight w:val="0"/>
              <w:marTop w:val="0"/>
              <w:marBottom w:val="0"/>
              <w:divBdr>
                <w:top w:val="none" w:sz="0" w:space="0" w:color="auto"/>
                <w:left w:val="none" w:sz="0" w:space="0" w:color="auto"/>
                <w:bottom w:val="none" w:sz="0" w:space="0" w:color="auto"/>
                <w:right w:val="none" w:sz="0" w:space="0" w:color="auto"/>
              </w:divBdr>
              <w:divsChild>
                <w:div w:id="1796413796">
                  <w:marLeft w:val="0"/>
                  <w:marRight w:val="0"/>
                  <w:marTop w:val="360"/>
                  <w:marBottom w:val="0"/>
                  <w:divBdr>
                    <w:top w:val="single" w:sz="6" w:space="6" w:color="660033"/>
                    <w:left w:val="none" w:sz="0" w:space="0" w:color="auto"/>
                    <w:bottom w:val="none" w:sz="0" w:space="0" w:color="auto"/>
                    <w:right w:val="none" w:sz="0" w:space="0" w:color="auto"/>
                  </w:divBdr>
                  <w:divsChild>
                    <w:div w:id="19411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4359">
      <w:bodyDiv w:val="1"/>
      <w:marLeft w:val="0"/>
      <w:marRight w:val="0"/>
      <w:marTop w:val="0"/>
      <w:marBottom w:val="0"/>
      <w:divBdr>
        <w:top w:val="none" w:sz="0" w:space="0" w:color="auto"/>
        <w:left w:val="none" w:sz="0" w:space="0" w:color="auto"/>
        <w:bottom w:val="none" w:sz="0" w:space="0" w:color="auto"/>
        <w:right w:val="none" w:sz="0" w:space="0" w:color="auto"/>
      </w:divBdr>
      <w:divsChild>
        <w:div w:id="240530671">
          <w:marLeft w:val="0"/>
          <w:marRight w:val="0"/>
          <w:marTop w:val="0"/>
          <w:marBottom w:val="0"/>
          <w:divBdr>
            <w:top w:val="none" w:sz="0" w:space="0" w:color="auto"/>
            <w:left w:val="none" w:sz="0" w:space="0" w:color="auto"/>
            <w:bottom w:val="none" w:sz="0" w:space="0" w:color="auto"/>
            <w:right w:val="none" w:sz="0" w:space="0" w:color="auto"/>
          </w:divBdr>
          <w:divsChild>
            <w:div w:id="403836512">
              <w:marLeft w:val="0"/>
              <w:marRight w:val="0"/>
              <w:marTop w:val="0"/>
              <w:marBottom w:val="0"/>
              <w:divBdr>
                <w:top w:val="none" w:sz="0" w:space="0" w:color="auto"/>
                <w:left w:val="none" w:sz="0" w:space="0" w:color="auto"/>
                <w:bottom w:val="none" w:sz="0" w:space="0" w:color="auto"/>
                <w:right w:val="none" w:sz="0" w:space="0" w:color="auto"/>
              </w:divBdr>
              <w:divsChild>
                <w:div w:id="18070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99321">
      <w:bodyDiv w:val="1"/>
      <w:marLeft w:val="0"/>
      <w:marRight w:val="0"/>
      <w:marTop w:val="0"/>
      <w:marBottom w:val="0"/>
      <w:divBdr>
        <w:top w:val="none" w:sz="0" w:space="0" w:color="auto"/>
        <w:left w:val="none" w:sz="0" w:space="0" w:color="auto"/>
        <w:bottom w:val="none" w:sz="0" w:space="0" w:color="auto"/>
        <w:right w:val="none" w:sz="0" w:space="0" w:color="auto"/>
      </w:divBdr>
      <w:divsChild>
        <w:div w:id="871497813">
          <w:marLeft w:val="0"/>
          <w:marRight w:val="0"/>
          <w:marTop w:val="0"/>
          <w:marBottom w:val="0"/>
          <w:divBdr>
            <w:top w:val="none" w:sz="0" w:space="0" w:color="auto"/>
            <w:left w:val="none" w:sz="0" w:space="0" w:color="auto"/>
            <w:bottom w:val="none" w:sz="0" w:space="0" w:color="auto"/>
            <w:right w:val="none" w:sz="0" w:space="0" w:color="auto"/>
          </w:divBdr>
          <w:divsChild>
            <w:div w:id="127015192">
              <w:marLeft w:val="0"/>
              <w:marRight w:val="0"/>
              <w:marTop w:val="0"/>
              <w:marBottom w:val="0"/>
              <w:divBdr>
                <w:top w:val="none" w:sz="0" w:space="0" w:color="auto"/>
                <w:left w:val="none" w:sz="0" w:space="0" w:color="auto"/>
                <w:bottom w:val="none" w:sz="0" w:space="0" w:color="auto"/>
                <w:right w:val="none" w:sz="0" w:space="0" w:color="auto"/>
              </w:divBdr>
              <w:divsChild>
                <w:div w:id="821388058">
                  <w:marLeft w:val="0"/>
                  <w:marRight w:val="0"/>
                  <w:marTop w:val="0"/>
                  <w:marBottom w:val="0"/>
                  <w:divBdr>
                    <w:top w:val="none" w:sz="0" w:space="0" w:color="auto"/>
                    <w:left w:val="none" w:sz="0" w:space="0" w:color="auto"/>
                    <w:bottom w:val="none" w:sz="0" w:space="0" w:color="auto"/>
                    <w:right w:val="none" w:sz="0" w:space="0" w:color="auto"/>
                  </w:divBdr>
                  <w:divsChild>
                    <w:div w:id="5918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6971">
      <w:bodyDiv w:val="1"/>
      <w:marLeft w:val="0"/>
      <w:marRight w:val="0"/>
      <w:marTop w:val="0"/>
      <w:marBottom w:val="0"/>
      <w:divBdr>
        <w:top w:val="none" w:sz="0" w:space="0" w:color="auto"/>
        <w:left w:val="none" w:sz="0" w:space="0" w:color="auto"/>
        <w:bottom w:val="none" w:sz="0" w:space="0" w:color="auto"/>
        <w:right w:val="none" w:sz="0" w:space="0" w:color="auto"/>
      </w:divBdr>
    </w:div>
    <w:div w:id="1507407220">
      <w:bodyDiv w:val="1"/>
      <w:marLeft w:val="0"/>
      <w:marRight w:val="0"/>
      <w:marTop w:val="0"/>
      <w:marBottom w:val="0"/>
      <w:divBdr>
        <w:top w:val="none" w:sz="0" w:space="0" w:color="auto"/>
        <w:left w:val="none" w:sz="0" w:space="0" w:color="auto"/>
        <w:bottom w:val="none" w:sz="0" w:space="0" w:color="auto"/>
        <w:right w:val="none" w:sz="0" w:space="0" w:color="auto"/>
      </w:divBdr>
    </w:div>
    <w:div w:id="1598829556">
      <w:bodyDiv w:val="1"/>
      <w:marLeft w:val="0"/>
      <w:marRight w:val="0"/>
      <w:marTop w:val="0"/>
      <w:marBottom w:val="0"/>
      <w:divBdr>
        <w:top w:val="none" w:sz="0" w:space="0" w:color="auto"/>
        <w:left w:val="none" w:sz="0" w:space="0" w:color="auto"/>
        <w:bottom w:val="none" w:sz="0" w:space="0" w:color="auto"/>
        <w:right w:val="none" w:sz="0" w:space="0" w:color="auto"/>
      </w:divBdr>
      <w:divsChild>
        <w:div w:id="1028675969">
          <w:marLeft w:val="0"/>
          <w:marRight w:val="0"/>
          <w:marTop w:val="75"/>
          <w:marBottom w:val="0"/>
          <w:divBdr>
            <w:top w:val="none" w:sz="0" w:space="0" w:color="auto"/>
            <w:left w:val="none" w:sz="0" w:space="0" w:color="auto"/>
            <w:bottom w:val="none" w:sz="0" w:space="0" w:color="auto"/>
            <w:right w:val="none" w:sz="0" w:space="0" w:color="auto"/>
          </w:divBdr>
          <w:divsChild>
            <w:div w:id="911744737">
              <w:marLeft w:val="0"/>
              <w:marRight w:val="0"/>
              <w:marTop w:val="0"/>
              <w:marBottom w:val="0"/>
              <w:divBdr>
                <w:top w:val="none" w:sz="0" w:space="0" w:color="auto"/>
                <w:left w:val="none" w:sz="0" w:space="0" w:color="auto"/>
                <w:bottom w:val="none" w:sz="0" w:space="0" w:color="auto"/>
                <w:right w:val="none" w:sz="0" w:space="0" w:color="auto"/>
              </w:divBdr>
              <w:divsChild>
                <w:div w:id="890963086">
                  <w:marLeft w:val="0"/>
                  <w:marRight w:val="0"/>
                  <w:marTop w:val="0"/>
                  <w:marBottom w:val="0"/>
                  <w:divBdr>
                    <w:top w:val="none" w:sz="0" w:space="0" w:color="auto"/>
                    <w:left w:val="none" w:sz="0" w:space="0" w:color="auto"/>
                    <w:bottom w:val="none" w:sz="0" w:space="0" w:color="auto"/>
                    <w:right w:val="none" w:sz="0" w:space="0" w:color="auto"/>
                  </w:divBdr>
                  <w:divsChild>
                    <w:div w:id="143666207">
                      <w:marLeft w:val="0"/>
                      <w:marRight w:val="0"/>
                      <w:marTop w:val="0"/>
                      <w:marBottom w:val="0"/>
                      <w:divBdr>
                        <w:top w:val="none" w:sz="0" w:space="0" w:color="auto"/>
                        <w:left w:val="none" w:sz="0" w:space="0" w:color="auto"/>
                        <w:bottom w:val="none" w:sz="0" w:space="0" w:color="auto"/>
                        <w:right w:val="none" w:sz="0" w:space="0" w:color="auto"/>
                      </w:divBdr>
                      <w:divsChild>
                        <w:div w:id="2131588054">
                          <w:marLeft w:val="0"/>
                          <w:marRight w:val="0"/>
                          <w:marTop w:val="0"/>
                          <w:marBottom w:val="0"/>
                          <w:divBdr>
                            <w:top w:val="none" w:sz="0" w:space="0" w:color="auto"/>
                            <w:left w:val="none" w:sz="0" w:space="0" w:color="auto"/>
                            <w:bottom w:val="none" w:sz="0" w:space="0" w:color="auto"/>
                            <w:right w:val="none" w:sz="0" w:space="0" w:color="auto"/>
                          </w:divBdr>
                          <w:divsChild>
                            <w:div w:id="782768283">
                              <w:marLeft w:val="0"/>
                              <w:marRight w:val="0"/>
                              <w:marTop w:val="150"/>
                              <w:marBottom w:val="0"/>
                              <w:divBdr>
                                <w:top w:val="none" w:sz="0" w:space="0" w:color="auto"/>
                                <w:left w:val="none" w:sz="0" w:space="0" w:color="auto"/>
                                <w:bottom w:val="none" w:sz="0" w:space="0" w:color="auto"/>
                                <w:right w:val="none" w:sz="0" w:space="0" w:color="auto"/>
                              </w:divBdr>
                              <w:divsChild>
                                <w:div w:id="607782450">
                                  <w:marLeft w:val="0"/>
                                  <w:marRight w:val="0"/>
                                  <w:marTop w:val="0"/>
                                  <w:marBottom w:val="0"/>
                                  <w:divBdr>
                                    <w:top w:val="none" w:sz="0" w:space="0" w:color="auto"/>
                                    <w:left w:val="none" w:sz="0" w:space="0" w:color="auto"/>
                                    <w:bottom w:val="none" w:sz="0" w:space="0" w:color="auto"/>
                                    <w:right w:val="none" w:sz="0" w:space="0" w:color="auto"/>
                                  </w:divBdr>
                                  <w:divsChild>
                                    <w:div w:id="1249464223">
                                      <w:marLeft w:val="0"/>
                                      <w:marRight w:val="0"/>
                                      <w:marTop w:val="0"/>
                                      <w:marBottom w:val="0"/>
                                      <w:divBdr>
                                        <w:top w:val="none" w:sz="0" w:space="0" w:color="auto"/>
                                        <w:left w:val="none" w:sz="0" w:space="0" w:color="auto"/>
                                        <w:bottom w:val="none" w:sz="0" w:space="0" w:color="auto"/>
                                        <w:right w:val="none" w:sz="0" w:space="0" w:color="auto"/>
                                      </w:divBdr>
                                      <w:divsChild>
                                        <w:div w:id="52239390">
                                          <w:marLeft w:val="0"/>
                                          <w:marRight w:val="0"/>
                                          <w:marTop w:val="0"/>
                                          <w:marBottom w:val="0"/>
                                          <w:divBdr>
                                            <w:top w:val="none" w:sz="0" w:space="0" w:color="auto"/>
                                            <w:left w:val="none" w:sz="0" w:space="0" w:color="auto"/>
                                            <w:bottom w:val="none" w:sz="0" w:space="0" w:color="auto"/>
                                            <w:right w:val="none" w:sz="0" w:space="0" w:color="auto"/>
                                          </w:divBdr>
                                          <w:divsChild>
                                            <w:div w:id="50152933">
                                              <w:marLeft w:val="0"/>
                                              <w:marRight w:val="0"/>
                                              <w:marTop w:val="150"/>
                                              <w:marBottom w:val="0"/>
                                              <w:divBdr>
                                                <w:top w:val="none" w:sz="0" w:space="0" w:color="auto"/>
                                                <w:left w:val="none" w:sz="0" w:space="0" w:color="auto"/>
                                                <w:bottom w:val="none" w:sz="0" w:space="0" w:color="auto"/>
                                                <w:right w:val="none" w:sz="0" w:space="0" w:color="auto"/>
                                              </w:divBdr>
                                              <w:divsChild>
                                                <w:div w:id="9089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09487">
      <w:bodyDiv w:val="1"/>
      <w:marLeft w:val="0"/>
      <w:marRight w:val="0"/>
      <w:marTop w:val="0"/>
      <w:marBottom w:val="0"/>
      <w:divBdr>
        <w:top w:val="none" w:sz="0" w:space="0" w:color="auto"/>
        <w:left w:val="none" w:sz="0" w:space="0" w:color="auto"/>
        <w:bottom w:val="none" w:sz="0" w:space="0" w:color="auto"/>
        <w:right w:val="none" w:sz="0" w:space="0" w:color="auto"/>
      </w:divBdr>
      <w:divsChild>
        <w:div w:id="1885366362">
          <w:marLeft w:val="0"/>
          <w:marRight w:val="0"/>
          <w:marTop w:val="0"/>
          <w:marBottom w:val="0"/>
          <w:divBdr>
            <w:top w:val="none" w:sz="0" w:space="0" w:color="auto"/>
            <w:left w:val="none" w:sz="0" w:space="0" w:color="auto"/>
            <w:bottom w:val="none" w:sz="0" w:space="0" w:color="auto"/>
            <w:right w:val="none" w:sz="0" w:space="0" w:color="auto"/>
          </w:divBdr>
        </w:div>
      </w:divsChild>
    </w:div>
    <w:div w:id="1687319170">
      <w:bodyDiv w:val="1"/>
      <w:marLeft w:val="0"/>
      <w:marRight w:val="0"/>
      <w:marTop w:val="0"/>
      <w:marBottom w:val="0"/>
      <w:divBdr>
        <w:top w:val="none" w:sz="0" w:space="0" w:color="auto"/>
        <w:left w:val="none" w:sz="0" w:space="0" w:color="auto"/>
        <w:bottom w:val="none" w:sz="0" w:space="0" w:color="auto"/>
        <w:right w:val="none" w:sz="0" w:space="0" w:color="auto"/>
      </w:divBdr>
    </w:div>
    <w:div w:id="1763916727">
      <w:bodyDiv w:val="1"/>
      <w:marLeft w:val="0"/>
      <w:marRight w:val="0"/>
      <w:marTop w:val="0"/>
      <w:marBottom w:val="0"/>
      <w:divBdr>
        <w:top w:val="none" w:sz="0" w:space="0" w:color="auto"/>
        <w:left w:val="none" w:sz="0" w:space="0" w:color="auto"/>
        <w:bottom w:val="none" w:sz="0" w:space="0" w:color="auto"/>
        <w:right w:val="none" w:sz="0" w:space="0" w:color="auto"/>
      </w:divBdr>
    </w:div>
    <w:div w:id="1831406930">
      <w:bodyDiv w:val="1"/>
      <w:marLeft w:val="0"/>
      <w:marRight w:val="0"/>
      <w:marTop w:val="0"/>
      <w:marBottom w:val="0"/>
      <w:divBdr>
        <w:top w:val="none" w:sz="0" w:space="0" w:color="auto"/>
        <w:left w:val="none" w:sz="0" w:space="0" w:color="auto"/>
        <w:bottom w:val="none" w:sz="0" w:space="0" w:color="auto"/>
        <w:right w:val="none" w:sz="0" w:space="0" w:color="auto"/>
      </w:divBdr>
      <w:divsChild>
        <w:div w:id="1952972921">
          <w:marLeft w:val="0"/>
          <w:marRight w:val="0"/>
          <w:marTop w:val="0"/>
          <w:marBottom w:val="0"/>
          <w:divBdr>
            <w:top w:val="none" w:sz="0" w:space="0" w:color="auto"/>
            <w:left w:val="none" w:sz="0" w:space="0" w:color="auto"/>
            <w:bottom w:val="none" w:sz="0" w:space="0" w:color="auto"/>
            <w:right w:val="none" w:sz="0" w:space="0" w:color="auto"/>
          </w:divBdr>
        </w:div>
        <w:div w:id="716900603">
          <w:marLeft w:val="0"/>
          <w:marRight w:val="0"/>
          <w:marTop w:val="0"/>
          <w:marBottom w:val="0"/>
          <w:divBdr>
            <w:top w:val="none" w:sz="0" w:space="0" w:color="auto"/>
            <w:left w:val="none" w:sz="0" w:space="0" w:color="auto"/>
            <w:bottom w:val="none" w:sz="0" w:space="0" w:color="auto"/>
            <w:right w:val="none" w:sz="0" w:space="0" w:color="auto"/>
          </w:divBdr>
        </w:div>
        <w:div w:id="113209108">
          <w:marLeft w:val="0"/>
          <w:marRight w:val="0"/>
          <w:marTop w:val="0"/>
          <w:marBottom w:val="0"/>
          <w:divBdr>
            <w:top w:val="none" w:sz="0" w:space="0" w:color="auto"/>
            <w:left w:val="none" w:sz="0" w:space="0" w:color="auto"/>
            <w:bottom w:val="none" w:sz="0" w:space="0" w:color="auto"/>
            <w:right w:val="none" w:sz="0" w:space="0" w:color="auto"/>
          </w:divBdr>
        </w:div>
      </w:divsChild>
    </w:div>
    <w:div w:id="1841698673">
      <w:bodyDiv w:val="1"/>
      <w:marLeft w:val="0"/>
      <w:marRight w:val="0"/>
      <w:marTop w:val="0"/>
      <w:marBottom w:val="0"/>
      <w:divBdr>
        <w:top w:val="none" w:sz="0" w:space="0" w:color="auto"/>
        <w:left w:val="none" w:sz="0" w:space="0" w:color="auto"/>
        <w:bottom w:val="none" w:sz="0" w:space="0" w:color="auto"/>
        <w:right w:val="none" w:sz="0" w:space="0" w:color="auto"/>
      </w:divBdr>
    </w:div>
    <w:div w:id="2008751304">
      <w:bodyDiv w:val="1"/>
      <w:marLeft w:val="0"/>
      <w:marRight w:val="0"/>
      <w:marTop w:val="0"/>
      <w:marBottom w:val="0"/>
      <w:divBdr>
        <w:top w:val="none" w:sz="0" w:space="0" w:color="auto"/>
        <w:left w:val="none" w:sz="0" w:space="0" w:color="auto"/>
        <w:bottom w:val="none" w:sz="0" w:space="0" w:color="auto"/>
        <w:right w:val="none" w:sz="0" w:space="0" w:color="auto"/>
      </w:divBdr>
    </w:div>
    <w:div w:id="2104571958">
      <w:bodyDiv w:val="1"/>
      <w:marLeft w:val="0"/>
      <w:marRight w:val="0"/>
      <w:marTop w:val="0"/>
      <w:marBottom w:val="0"/>
      <w:divBdr>
        <w:top w:val="none" w:sz="0" w:space="0" w:color="auto"/>
        <w:left w:val="none" w:sz="0" w:space="0" w:color="auto"/>
        <w:bottom w:val="none" w:sz="0" w:space="0" w:color="auto"/>
        <w:right w:val="none" w:sz="0" w:space="0" w:color="auto"/>
      </w:divBdr>
      <w:divsChild>
        <w:div w:id="1599677169">
          <w:marLeft w:val="0"/>
          <w:marRight w:val="0"/>
          <w:marTop w:val="0"/>
          <w:marBottom w:val="0"/>
          <w:divBdr>
            <w:top w:val="none" w:sz="0" w:space="0" w:color="auto"/>
            <w:left w:val="none" w:sz="0" w:space="0" w:color="auto"/>
            <w:bottom w:val="none" w:sz="0" w:space="0" w:color="auto"/>
            <w:right w:val="none" w:sz="0" w:space="0" w:color="auto"/>
          </w:divBdr>
          <w:divsChild>
            <w:div w:id="1965232151">
              <w:marLeft w:val="0"/>
              <w:marRight w:val="0"/>
              <w:marTop w:val="0"/>
              <w:marBottom w:val="0"/>
              <w:divBdr>
                <w:top w:val="none" w:sz="0" w:space="0" w:color="auto"/>
                <w:left w:val="none" w:sz="0" w:space="0" w:color="auto"/>
                <w:bottom w:val="none" w:sz="0" w:space="0" w:color="auto"/>
                <w:right w:val="none" w:sz="0" w:space="0" w:color="auto"/>
              </w:divBdr>
              <w:divsChild>
                <w:div w:id="642005086">
                  <w:marLeft w:val="0"/>
                  <w:marRight w:val="0"/>
                  <w:marTop w:val="0"/>
                  <w:marBottom w:val="0"/>
                  <w:divBdr>
                    <w:top w:val="none" w:sz="0" w:space="0" w:color="auto"/>
                    <w:left w:val="none" w:sz="0" w:space="0" w:color="auto"/>
                    <w:bottom w:val="none" w:sz="0" w:space="0" w:color="auto"/>
                    <w:right w:val="none" w:sz="0" w:space="0" w:color="auto"/>
                  </w:divBdr>
                  <w:divsChild>
                    <w:div w:id="287469310">
                      <w:marLeft w:val="0"/>
                      <w:marRight w:val="0"/>
                      <w:marTop w:val="0"/>
                      <w:marBottom w:val="0"/>
                      <w:divBdr>
                        <w:top w:val="none" w:sz="0" w:space="0" w:color="auto"/>
                        <w:left w:val="none" w:sz="0" w:space="0" w:color="auto"/>
                        <w:bottom w:val="none" w:sz="0" w:space="0" w:color="auto"/>
                        <w:right w:val="none" w:sz="0" w:space="0" w:color="auto"/>
                      </w:divBdr>
                      <w:divsChild>
                        <w:div w:id="1418164710">
                          <w:marLeft w:val="0"/>
                          <w:marRight w:val="0"/>
                          <w:marTop w:val="0"/>
                          <w:marBottom w:val="0"/>
                          <w:divBdr>
                            <w:top w:val="none" w:sz="0" w:space="0" w:color="auto"/>
                            <w:left w:val="none" w:sz="0" w:space="0" w:color="auto"/>
                            <w:bottom w:val="none" w:sz="0" w:space="0" w:color="auto"/>
                            <w:right w:val="none" w:sz="0" w:space="0" w:color="auto"/>
                          </w:divBdr>
                          <w:divsChild>
                            <w:div w:id="1189491721">
                              <w:marLeft w:val="0"/>
                              <w:marRight w:val="0"/>
                              <w:marTop w:val="0"/>
                              <w:marBottom w:val="0"/>
                              <w:divBdr>
                                <w:top w:val="none" w:sz="0" w:space="0" w:color="auto"/>
                                <w:left w:val="none" w:sz="0" w:space="0" w:color="auto"/>
                                <w:bottom w:val="none" w:sz="0" w:space="0" w:color="auto"/>
                                <w:right w:val="none" w:sz="0" w:space="0" w:color="auto"/>
                              </w:divBdr>
                              <w:divsChild>
                                <w:div w:id="859321930">
                                  <w:marLeft w:val="0"/>
                                  <w:marRight w:val="0"/>
                                  <w:marTop w:val="0"/>
                                  <w:marBottom w:val="0"/>
                                  <w:divBdr>
                                    <w:top w:val="none" w:sz="0" w:space="0" w:color="auto"/>
                                    <w:left w:val="none" w:sz="0" w:space="0" w:color="auto"/>
                                    <w:bottom w:val="none" w:sz="0" w:space="0" w:color="auto"/>
                                    <w:right w:val="none" w:sz="0" w:space="0" w:color="auto"/>
                                  </w:divBdr>
                                  <w:divsChild>
                                    <w:div w:id="1367680340">
                                      <w:marLeft w:val="720"/>
                                      <w:marRight w:val="0"/>
                                      <w:marTop w:val="0"/>
                                      <w:marBottom w:val="0"/>
                                      <w:divBdr>
                                        <w:top w:val="none" w:sz="0" w:space="0" w:color="auto"/>
                                        <w:left w:val="none" w:sz="0" w:space="0" w:color="auto"/>
                                        <w:bottom w:val="none" w:sz="0" w:space="0" w:color="auto"/>
                                        <w:right w:val="none" w:sz="0" w:space="0" w:color="auto"/>
                                      </w:divBdr>
                                    </w:div>
                                    <w:div w:id="515313388">
                                      <w:marLeft w:val="720"/>
                                      <w:marRight w:val="0"/>
                                      <w:marTop w:val="0"/>
                                      <w:marBottom w:val="0"/>
                                      <w:divBdr>
                                        <w:top w:val="none" w:sz="0" w:space="0" w:color="auto"/>
                                        <w:left w:val="none" w:sz="0" w:space="0" w:color="auto"/>
                                        <w:bottom w:val="none" w:sz="0" w:space="0" w:color="auto"/>
                                        <w:right w:val="none" w:sz="0" w:space="0" w:color="auto"/>
                                      </w:divBdr>
                                    </w:div>
                                    <w:div w:id="2116823806">
                                      <w:marLeft w:val="720"/>
                                      <w:marRight w:val="0"/>
                                      <w:marTop w:val="0"/>
                                      <w:marBottom w:val="0"/>
                                      <w:divBdr>
                                        <w:top w:val="none" w:sz="0" w:space="0" w:color="auto"/>
                                        <w:left w:val="none" w:sz="0" w:space="0" w:color="auto"/>
                                        <w:bottom w:val="none" w:sz="0" w:space="0" w:color="auto"/>
                                        <w:right w:val="none" w:sz="0" w:space="0" w:color="auto"/>
                                      </w:divBdr>
                                    </w:div>
                                    <w:div w:id="1446926638">
                                      <w:marLeft w:val="720"/>
                                      <w:marRight w:val="0"/>
                                      <w:marTop w:val="0"/>
                                      <w:marBottom w:val="0"/>
                                      <w:divBdr>
                                        <w:top w:val="none" w:sz="0" w:space="0" w:color="auto"/>
                                        <w:left w:val="none" w:sz="0" w:space="0" w:color="auto"/>
                                        <w:bottom w:val="none" w:sz="0" w:space="0" w:color="auto"/>
                                        <w:right w:val="none" w:sz="0" w:space="0" w:color="auto"/>
                                      </w:divBdr>
                                    </w:div>
                                    <w:div w:id="1491171723">
                                      <w:marLeft w:val="720"/>
                                      <w:marRight w:val="0"/>
                                      <w:marTop w:val="0"/>
                                      <w:marBottom w:val="0"/>
                                      <w:divBdr>
                                        <w:top w:val="none" w:sz="0" w:space="0" w:color="auto"/>
                                        <w:left w:val="none" w:sz="0" w:space="0" w:color="auto"/>
                                        <w:bottom w:val="none" w:sz="0" w:space="0" w:color="auto"/>
                                        <w:right w:val="none" w:sz="0" w:space="0" w:color="auto"/>
                                      </w:divBdr>
                                    </w:div>
                                    <w:div w:id="17256412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638829">
      <w:bodyDiv w:val="1"/>
      <w:marLeft w:val="0"/>
      <w:marRight w:val="0"/>
      <w:marTop w:val="0"/>
      <w:marBottom w:val="0"/>
      <w:divBdr>
        <w:top w:val="none" w:sz="0" w:space="0" w:color="auto"/>
        <w:left w:val="none" w:sz="0" w:space="0" w:color="auto"/>
        <w:bottom w:val="none" w:sz="0" w:space="0" w:color="auto"/>
        <w:right w:val="none" w:sz="0" w:space="0" w:color="auto"/>
      </w:divBdr>
      <w:divsChild>
        <w:div w:id="1287086303">
          <w:marLeft w:val="0"/>
          <w:marRight w:val="0"/>
          <w:marTop w:val="0"/>
          <w:marBottom w:val="0"/>
          <w:divBdr>
            <w:top w:val="none" w:sz="0" w:space="0" w:color="auto"/>
            <w:left w:val="none" w:sz="0" w:space="0" w:color="auto"/>
            <w:bottom w:val="none" w:sz="0" w:space="0" w:color="auto"/>
            <w:right w:val="none" w:sz="0" w:space="0" w:color="auto"/>
          </w:divBdr>
          <w:divsChild>
            <w:div w:id="1972588308">
              <w:marLeft w:val="0"/>
              <w:marRight w:val="0"/>
              <w:marTop w:val="0"/>
              <w:marBottom w:val="0"/>
              <w:divBdr>
                <w:top w:val="none" w:sz="0" w:space="0" w:color="auto"/>
                <w:left w:val="none" w:sz="0" w:space="0" w:color="auto"/>
                <w:bottom w:val="none" w:sz="0" w:space="0" w:color="auto"/>
                <w:right w:val="none" w:sz="0" w:space="0" w:color="auto"/>
              </w:divBdr>
              <w:divsChild>
                <w:div w:id="521089768">
                  <w:marLeft w:val="0"/>
                  <w:marRight w:val="0"/>
                  <w:marTop w:val="0"/>
                  <w:marBottom w:val="0"/>
                  <w:divBdr>
                    <w:top w:val="none" w:sz="0" w:space="0" w:color="auto"/>
                    <w:left w:val="none" w:sz="0" w:space="0" w:color="auto"/>
                    <w:bottom w:val="none" w:sz="0" w:space="0" w:color="auto"/>
                    <w:right w:val="none" w:sz="0" w:space="0" w:color="auto"/>
                  </w:divBdr>
                  <w:divsChild>
                    <w:div w:id="147560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219609">
                          <w:marLeft w:val="0"/>
                          <w:marRight w:val="0"/>
                          <w:marTop w:val="0"/>
                          <w:marBottom w:val="0"/>
                          <w:divBdr>
                            <w:top w:val="none" w:sz="0" w:space="0" w:color="auto"/>
                            <w:left w:val="none" w:sz="0" w:space="0" w:color="auto"/>
                            <w:bottom w:val="none" w:sz="0" w:space="0" w:color="auto"/>
                            <w:right w:val="none" w:sz="0" w:space="0" w:color="auto"/>
                          </w:divBdr>
                          <w:divsChild>
                            <w:div w:id="2146660512">
                              <w:marLeft w:val="0"/>
                              <w:marRight w:val="0"/>
                              <w:marTop w:val="0"/>
                              <w:marBottom w:val="0"/>
                              <w:divBdr>
                                <w:top w:val="none" w:sz="0" w:space="0" w:color="auto"/>
                                <w:left w:val="none" w:sz="0" w:space="0" w:color="auto"/>
                                <w:bottom w:val="none" w:sz="0" w:space="0" w:color="auto"/>
                                <w:right w:val="none" w:sz="0" w:space="0" w:color="auto"/>
                              </w:divBdr>
                              <w:divsChild>
                                <w:div w:id="2110932496">
                                  <w:marLeft w:val="0"/>
                                  <w:marRight w:val="0"/>
                                  <w:marTop w:val="0"/>
                                  <w:marBottom w:val="0"/>
                                  <w:divBdr>
                                    <w:top w:val="none" w:sz="0" w:space="0" w:color="auto"/>
                                    <w:left w:val="none" w:sz="0" w:space="0" w:color="auto"/>
                                    <w:bottom w:val="none" w:sz="0" w:space="0" w:color="auto"/>
                                    <w:right w:val="none" w:sz="0" w:space="0" w:color="auto"/>
                                  </w:divBdr>
                                  <w:divsChild>
                                    <w:div w:id="648166688">
                                      <w:marLeft w:val="0"/>
                                      <w:marRight w:val="0"/>
                                      <w:marTop w:val="0"/>
                                      <w:marBottom w:val="0"/>
                                      <w:divBdr>
                                        <w:top w:val="none" w:sz="0" w:space="0" w:color="auto"/>
                                        <w:left w:val="none" w:sz="0" w:space="0" w:color="auto"/>
                                        <w:bottom w:val="none" w:sz="0" w:space="0" w:color="auto"/>
                                        <w:right w:val="none" w:sz="0" w:space="0" w:color="auto"/>
                                      </w:divBdr>
                                      <w:divsChild>
                                        <w:div w:id="176595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8253">
                                              <w:marLeft w:val="0"/>
                                              <w:marRight w:val="0"/>
                                              <w:marTop w:val="0"/>
                                              <w:marBottom w:val="0"/>
                                              <w:divBdr>
                                                <w:top w:val="none" w:sz="0" w:space="0" w:color="auto"/>
                                                <w:left w:val="none" w:sz="0" w:space="0" w:color="auto"/>
                                                <w:bottom w:val="none" w:sz="0" w:space="0" w:color="auto"/>
                                                <w:right w:val="none" w:sz="0" w:space="0" w:color="auto"/>
                                              </w:divBdr>
                                              <w:divsChild>
                                                <w:div w:id="1644506257">
                                                  <w:marLeft w:val="0"/>
                                                  <w:marRight w:val="0"/>
                                                  <w:marTop w:val="0"/>
                                                  <w:marBottom w:val="0"/>
                                                  <w:divBdr>
                                                    <w:top w:val="none" w:sz="0" w:space="0" w:color="auto"/>
                                                    <w:left w:val="none" w:sz="0" w:space="0" w:color="auto"/>
                                                    <w:bottom w:val="none" w:sz="0" w:space="0" w:color="auto"/>
                                                    <w:right w:val="none" w:sz="0" w:space="0" w:color="auto"/>
                                                  </w:divBdr>
                                                </w:div>
                                                <w:div w:id="1467426951">
                                                  <w:marLeft w:val="0"/>
                                                  <w:marRight w:val="0"/>
                                                  <w:marTop w:val="0"/>
                                                  <w:marBottom w:val="0"/>
                                                  <w:divBdr>
                                                    <w:top w:val="none" w:sz="0" w:space="0" w:color="auto"/>
                                                    <w:left w:val="none" w:sz="0" w:space="0" w:color="auto"/>
                                                    <w:bottom w:val="none" w:sz="0" w:space="0" w:color="auto"/>
                                                    <w:right w:val="none" w:sz="0" w:space="0" w:color="auto"/>
                                                  </w:divBdr>
                                                </w:div>
                                                <w:div w:id="17780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hyperlink" Target="https://learn.ana-nursingknowledge.org/products/Care-Coordination-CE" TargetMode="External"/><Relationship Id="rId39" Type="http://schemas.openxmlformats.org/officeDocument/2006/relationships/hyperlink" Target="http://www.nursingworld.org/ojin/" TargetMode="External"/><Relationship Id="rId3" Type="http://schemas.openxmlformats.org/officeDocument/2006/relationships/settings" Target="settings.xml"/><Relationship Id="rId21" Type="http://schemas.openxmlformats.org/officeDocument/2006/relationships/hyperlink" Target="https://www.booster.com/2016lsnacruise" TargetMode="External"/><Relationship Id="rId34" Type="http://schemas.openxmlformats.org/officeDocument/2006/relationships/image" Target="media/image16.png"/><Relationship Id="rId42" Type="http://schemas.openxmlformats.org/officeDocument/2006/relationships/image" Target="media/image17.wmf"/><Relationship Id="rId47" Type="http://schemas.openxmlformats.org/officeDocument/2006/relationships/hyperlink" Target="http://www.legis.state.la.us/" TargetMode="External"/><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hyperlink" Target="https://learn.ana-nursingknowledge.org/products/Care-Coordination-Free" TargetMode="External"/><Relationship Id="rId33" Type="http://schemas.openxmlformats.org/officeDocument/2006/relationships/hyperlink" Target="http://dx.doi.org/10.1016/j.aorn.2016.06.014" TargetMode="External"/><Relationship Id="rId38" Type="http://schemas.openxmlformats.org/officeDocument/2006/relationships/hyperlink" Target="http://www.lsna.org/resources.html" TargetMode="External"/><Relationship Id="rId46" Type="http://schemas.openxmlformats.org/officeDocument/2006/relationships/hyperlink" Target="http://www.senate.gov/"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www.lsna.org" TargetMode="External"/><Relationship Id="rId29" Type="http://schemas.openxmlformats.org/officeDocument/2006/relationships/hyperlink" Target="http://nursingworld.org/HomepageCategory/UpcomingEvents/Webinar-How-to-Effectively-Teach-Ethics-to-Nursing-Students-Oct2016.html" TargetMode="External"/><Relationship Id="rId41" Type="http://schemas.openxmlformats.org/officeDocument/2006/relationships/hyperlink" Target="http://www.nursingsociety.org/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wmf"/><Relationship Id="rId32" Type="http://schemas.openxmlformats.org/officeDocument/2006/relationships/image" Target="media/image15.wmf"/><Relationship Id="rId37" Type="http://schemas.openxmlformats.org/officeDocument/2006/relationships/hyperlink" Target="http://www.lsna.org/legislative-links.html" TargetMode="External"/><Relationship Id="rId40" Type="http://schemas.openxmlformats.org/officeDocument/2006/relationships/hyperlink" Target="http://www.mdlinx.com/nursing/journals.cfm" TargetMode="External"/><Relationship Id="rId45" Type="http://schemas.openxmlformats.org/officeDocument/2006/relationships/hyperlink" Target="http://www.house.gov/"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hyperlink" Target="http://www.nursecredentialing.org/MagnetConference" TargetMode="External"/><Relationship Id="rId36" Type="http://schemas.openxmlformats.org/officeDocument/2006/relationships/hyperlink" Target="http://www.nursingworld.org" TargetMode="External"/><Relationship Id="rId49"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WMF"/><Relationship Id="rId31" Type="http://schemas.openxmlformats.org/officeDocument/2006/relationships/hyperlink" Target="http://www.medscape.org/" TargetMode="External"/><Relationship Id="rId44" Type="http://schemas.openxmlformats.org/officeDocument/2006/relationships/hyperlink" Target="http://www.nursingworld.org/MainMenu.Categories/ANAPoliticalPower.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hetton@aol.com" TargetMode="External"/><Relationship Id="rId22" Type="http://schemas.openxmlformats.org/officeDocument/2006/relationships/hyperlink" Target="http://r20.rs6.net/tn.jsp?f=001bTHRYVdVDoy-hLJ3ILHrXWbwrCV3I952H2LxcZUOimATW86VEKT38Fd4CoD6RX52Pmj5DfcHkhX2Ti9XhGTeU-BiHNx4Dexad6fATgnMZMFqT_pk0BoflkbabwHIqgkrlemz5bKu5ymnjprGAmSzIGgW23ZaGHm3g6eprFzOxSlab8W4zq2C9A==&amp;c=vNn7sw0powyoHvmVv5zyZ8JR8jk1Hfx0N9g3ZjU2TKZWLPW6AUplkg==&amp;ch=U3Yv4CcfmmhRnQtaihce62rLkNQgpIf0U7nAnvbeQB6HulwcwYt8eA==" TargetMode="External"/><Relationship Id="rId27" Type="http://schemas.openxmlformats.org/officeDocument/2006/relationships/hyperlink" Target="http://www.nursecredentialing.org/MagnetConference-Registration" TargetMode="External"/><Relationship Id="rId30" Type="http://schemas.openxmlformats.org/officeDocument/2006/relationships/hyperlink" Target="http://ananursece.healthstream.com/Pages/Category.aspx?category=FreeToMembers&amp;cat=ANA&amp;orderby=DisplayName&amp;dir=ASC" TargetMode="External"/><Relationship Id="rId35" Type="http://schemas.openxmlformats.org/officeDocument/2006/relationships/hyperlink" Target="http://www.lsna.org" TargetMode="External"/><Relationship Id="rId43" Type="http://schemas.openxmlformats.org/officeDocument/2006/relationships/hyperlink" Target="http://www.ahrq.gov/" TargetMode="External"/><Relationship Id="rId48" Type="http://schemas.openxmlformats.org/officeDocument/2006/relationships/hyperlink" Target="mailto:rhetton@aol.com" TargetMode="External"/><Relationship Id="rId8" Type="http://schemas.openxmlformats.org/officeDocument/2006/relationships/image" Target="media/image20.pn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Patrice Gilbert</cp:lastModifiedBy>
  <cp:revision>2</cp:revision>
  <cp:lastPrinted>2014-01-31T01:33:00Z</cp:lastPrinted>
  <dcterms:created xsi:type="dcterms:W3CDTF">2017-01-18T22:21:00Z</dcterms:created>
  <dcterms:modified xsi:type="dcterms:W3CDTF">2017-01-18T22:21:00Z</dcterms:modified>
</cp:coreProperties>
</file>